
<file path=[Content_Types].xml><?xml version="1.0" encoding="utf-8"?>
<Types xmlns="http://schemas.openxmlformats.org/package/2006/content-types">
  <Default Extension="png" ContentType="image/png"/>
  <Default Extension="svg" ContentType="image/svg+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11E83F" w14:textId="55B0E2B7" w:rsidR="000E4D48" w:rsidRPr="00B73887" w:rsidRDefault="003C5A24">
      <w:pPr>
        <w:rPr>
          <w:rFonts w:ascii="Arial" w:hAnsi="Arial" w:cs="Arial"/>
          <w:b/>
          <w:bCs/>
          <w:sz w:val="24"/>
          <w:szCs w:val="24"/>
          <w:lang w:val="es-MX"/>
        </w:rPr>
      </w:pPr>
      <w:r w:rsidRPr="00B73887">
        <w:rPr>
          <w:rFonts w:ascii="Arial" w:hAnsi="Arial" w:cs="Arial"/>
          <w:b/>
          <w:bCs/>
          <w:sz w:val="24"/>
          <w:szCs w:val="24"/>
          <w:lang w:val="es-MX"/>
        </w:rPr>
        <w:t xml:space="preserve">BALANCE </w:t>
      </w:r>
      <w:r w:rsidR="000F31F5" w:rsidRPr="00B73887">
        <w:rPr>
          <w:rFonts w:ascii="Arial" w:hAnsi="Arial" w:cs="Arial"/>
          <w:b/>
          <w:bCs/>
          <w:sz w:val="24"/>
          <w:szCs w:val="24"/>
          <w:lang w:val="es-MX"/>
        </w:rPr>
        <w:t xml:space="preserve">INTERGRUPOS CUNDINAMARCA                               </w:t>
      </w:r>
      <w:r w:rsidR="00C159BD" w:rsidRPr="00B73887">
        <w:rPr>
          <w:rFonts w:ascii="Arial" w:hAnsi="Arial" w:cs="Arial"/>
          <w:b/>
          <w:bCs/>
          <w:sz w:val="24"/>
          <w:szCs w:val="24"/>
          <w:lang w:val="es-MX"/>
        </w:rPr>
        <w:t xml:space="preserve">AÑO 2025 </w:t>
      </w:r>
    </w:p>
    <w:p w14:paraId="0FE969BB" w14:textId="77777777" w:rsidR="00897647" w:rsidRPr="00B73887" w:rsidRDefault="000F31F5" w:rsidP="005170CD">
      <w:pPr>
        <w:contextualSpacing/>
        <w:rPr>
          <w:rFonts w:ascii="Arial" w:hAnsi="Arial" w:cs="Arial"/>
          <w:sz w:val="24"/>
          <w:szCs w:val="24"/>
          <w:lang w:val="es-MX"/>
        </w:rPr>
      </w:pPr>
      <w:r w:rsidRPr="00B73887">
        <w:rPr>
          <w:rFonts w:ascii="Arial" w:hAnsi="Arial" w:cs="Arial"/>
          <w:sz w:val="24"/>
          <w:szCs w:val="24"/>
          <w:lang w:val="es-MX"/>
        </w:rPr>
        <w:t xml:space="preserve">¿EL GRUPO TIENE COMITÉ CENTRAL? CORDINADOR: SI __X___ NO ____ </w:t>
      </w:r>
    </w:p>
    <w:p w14:paraId="6CC329FA" w14:textId="77777777" w:rsidR="00255484" w:rsidRPr="00B73887" w:rsidRDefault="000F31F5" w:rsidP="005170CD">
      <w:pPr>
        <w:contextualSpacing/>
        <w:rPr>
          <w:rFonts w:ascii="Arial" w:hAnsi="Arial" w:cs="Arial"/>
          <w:sz w:val="24"/>
          <w:szCs w:val="24"/>
          <w:lang w:val="es-MX"/>
        </w:rPr>
      </w:pPr>
      <w:r w:rsidRPr="00B73887">
        <w:rPr>
          <w:rFonts w:ascii="Arial" w:hAnsi="Arial" w:cs="Arial"/>
          <w:sz w:val="24"/>
          <w:szCs w:val="24"/>
          <w:lang w:val="es-MX"/>
        </w:rPr>
        <w:t xml:space="preserve">SECRETARIO(A): SI __X__ NO ____    </w:t>
      </w:r>
    </w:p>
    <w:p w14:paraId="0B0EA99F" w14:textId="77777777" w:rsidR="00255484" w:rsidRPr="00B73887" w:rsidRDefault="000F31F5" w:rsidP="005170CD">
      <w:pPr>
        <w:contextualSpacing/>
        <w:rPr>
          <w:rFonts w:ascii="Arial" w:hAnsi="Arial" w:cs="Arial"/>
          <w:sz w:val="24"/>
          <w:szCs w:val="24"/>
          <w:lang w:val="es-MX"/>
        </w:rPr>
      </w:pPr>
      <w:r w:rsidRPr="00B73887">
        <w:rPr>
          <w:rFonts w:ascii="Arial" w:hAnsi="Arial" w:cs="Arial"/>
          <w:sz w:val="24"/>
          <w:szCs w:val="24"/>
          <w:lang w:val="es-MX"/>
        </w:rPr>
        <w:t xml:space="preserve">TESORERO(A): SI __X__ NO ____ </w:t>
      </w:r>
    </w:p>
    <w:p w14:paraId="39244944" w14:textId="5205E204" w:rsidR="000F31F5" w:rsidRPr="00B73887" w:rsidRDefault="000F31F5" w:rsidP="005170CD">
      <w:pPr>
        <w:contextualSpacing/>
        <w:rPr>
          <w:rFonts w:ascii="Arial" w:hAnsi="Arial" w:cs="Arial"/>
          <w:sz w:val="24"/>
          <w:szCs w:val="24"/>
          <w:lang w:val="es-MX"/>
        </w:rPr>
      </w:pPr>
      <w:r w:rsidRPr="00B73887">
        <w:rPr>
          <w:rFonts w:ascii="Arial" w:hAnsi="Arial" w:cs="Arial"/>
          <w:sz w:val="24"/>
          <w:szCs w:val="24"/>
          <w:lang w:val="es-MX"/>
        </w:rPr>
        <w:t>LITERATO(A): SI _____ NO _X_    R</w:t>
      </w:r>
    </w:p>
    <w:p w14:paraId="012B4112" w14:textId="77777777" w:rsidR="005170CD" w:rsidRPr="00B73887" w:rsidRDefault="005170CD" w:rsidP="005170CD">
      <w:pPr>
        <w:contextualSpacing/>
        <w:rPr>
          <w:rFonts w:ascii="Arial" w:hAnsi="Arial" w:cs="Arial"/>
          <w:sz w:val="24"/>
          <w:szCs w:val="24"/>
          <w:lang w:val="es-MX"/>
        </w:rPr>
      </w:pPr>
    </w:p>
    <w:p w14:paraId="7CB1F56A" w14:textId="757546AB" w:rsidR="000F31F5" w:rsidRPr="00B73887" w:rsidRDefault="000F31F5" w:rsidP="0035354F">
      <w:pPr>
        <w:rPr>
          <w:rFonts w:ascii="Arial" w:hAnsi="Arial" w:cs="Arial"/>
          <w:sz w:val="24"/>
          <w:szCs w:val="24"/>
          <w:lang w:val="es-MX"/>
        </w:rPr>
      </w:pPr>
      <w:r w:rsidRPr="00B73887">
        <w:rPr>
          <w:rFonts w:ascii="Arial" w:hAnsi="Arial" w:cs="Arial"/>
          <w:sz w:val="24"/>
          <w:szCs w:val="24"/>
          <w:lang w:val="es-MX"/>
        </w:rPr>
        <w:t xml:space="preserve">DEBILIDADES: </w:t>
      </w:r>
      <w:r w:rsidR="00C1718F" w:rsidRPr="00B73887">
        <w:rPr>
          <w:rFonts w:ascii="Arial" w:hAnsi="Arial" w:cs="Arial"/>
          <w:sz w:val="24"/>
          <w:szCs w:val="24"/>
          <w:lang w:val="es-MX"/>
        </w:rPr>
        <w:t xml:space="preserve">Al principio del año se evidencio que los grupos tenían la debilidad de la prestación de servicios, </w:t>
      </w:r>
      <w:r w:rsidR="00C159BD" w:rsidRPr="00B73887">
        <w:rPr>
          <w:rFonts w:ascii="Arial" w:hAnsi="Arial" w:cs="Arial"/>
          <w:sz w:val="24"/>
          <w:szCs w:val="24"/>
          <w:lang w:val="es-MX"/>
        </w:rPr>
        <w:t xml:space="preserve">poca participación en las reuniones. </w:t>
      </w:r>
    </w:p>
    <w:p w14:paraId="3E516A67" w14:textId="77777777" w:rsidR="00C159BD" w:rsidRPr="00B73887" w:rsidRDefault="00C91E1E" w:rsidP="00C159BD">
      <w:pPr>
        <w:rPr>
          <w:rFonts w:ascii="Arial" w:hAnsi="Arial" w:cs="Arial"/>
          <w:sz w:val="24"/>
          <w:szCs w:val="24"/>
          <w:lang w:val="es-MX"/>
        </w:rPr>
      </w:pPr>
      <w:r w:rsidRPr="00B73887">
        <w:rPr>
          <w:rFonts w:ascii="Arial" w:hAnsi="Arial" w:cs="Arial"/>
          <w:sz w:val="24"/>
          <w:szCs w:val="24"/>
          <w:lang w:val="es-MX"/>
        </w:rPr>
        <w:t xml:space="preserve">FORTALEZAS: </w:t>
      </w:r>
      <w:r w:rsidR="00C159BD" w:rsidRPr="00B73887">
        <w:rPr>
          <w:rFonts w:ascii="Arial" w:hAnsi="Arial" w:cs="Arial"/>
          <w:sz w:val="24"/>
          <w:szCs w:val="24"/>
          <w:lang w:val="es-MX"/>
        </w:rPr>
        <w:t xml:space="preserve">Se </w:t>
      </w:r>
      <w:r w:rsidRPr="00B73887">
        <w:rPr>
          <w:rFonts w:ascii="Arial" w:hAnsi="Arial" w:cs="Arial"/>
          <w:sz w:val="24"/>
          <w:szCs w:val="24"/>
          <w:lang w:val="es-MX"/>
        </w:rPr>
        <w:t>realiza un balance desde enero hasta la fecha</w:t>
      </w:r>
      <w:r w:rsidR="00C159BD" w:rsidRPr="00B73887">
        <w:rPr>
          <w:rFonts w:ascii="Arial" w:hAnsi="Arial" w:cs="Arial"/>
          <w:sz w:val="24"/>
          <w:szCs w:val="24"/>
          <w:lang w:val="es-MX"/>
        </w:rPr>
        <w:t xml:space="preserve">, </w:t>
      </w:r>
      <w:r w:rsidRPr="00B73887">
        <w:rPr>
          <w:rFonts w:ascii="Arial" w:hAnsi="Arial" w:cs="Arial"/>
          <w:sz w:val="24"/>
          <w:szCs w:val="24"/>
          <w:lang w:val="es-MX"/>
        </w:rPr>
        <w:t xml:space="preserve"> </w:t>
      </w:r>
      <w:r w:rsidR="00B00DF8" w:rsidRPr="00B73887">
        <w:rPr>
          <w:rFonts w:ascii="Arial" w:hAnsi="Arial" w:cs="Arial"/>
          <w:sz w:val="24"/>
          <w:szCs w:val="24"/>
          <w:lang w:val="es-MX"/>
        </w:rPr>
        <w:t>para poder pasar el mensaje</w:t>
      </w:r>
      <w:r w:rsidR="00C159BD" w:rsidRPr="00B73887">
        <w:rPr>
          <w:rFonts w:ascii="Arial" w:hAnsi="Arial" w:cs="Arial"/>
          <w:sz w:val="24"/>
          <w:szCs w:val="24"/>
          <w:lang w:val="es-MX"/>
        </w:rPr>
        <w:t xml:space="preserve"> </w:t>
      </w:r>
      <w:r w:rsidR="00F83293" w:rsidRPr="00B73887">
        <w:rPr>
          <w:rFonts w:ascii="Arial" w:hAnsi="Arial" w:cs="Arial"/>
          <w:sz w:val="24"/>
          <w:szCs w:val="24"/>
          <w:lang w:val="es-MX"/>
        </w:rPr>
        <w:t xml:space="preserve">se </w:t>
      </w:r>
      <w:r w:rsidR="00C159BD" w:rsidRPr="00B73887">
        <w:rPr>
          <w:rFonts w:ascii="Arial" w:hAnsi="Arial" w:cs="Arial"/>
          <w:sz w:val="24"/>
          <w:szCs w:val="24"/>
          <w:lang w:val="es-MX"/>
        </w:rPr>
        <w:t>realizaron</w:t>
      </w:r>
      <w:r w:rsidR="00F83293" w:rsidRPr="00B73887">
        <w:rPr>
          <w:rFonts w:ascii="Arial" w:hAnsi="Arial" w:cs="Arial"/>
          <w:sz w:val="24"/>
          <w:szCs w:val="24"/>
          <w:lang w:val="es-MX"/>
        </w:rPr>
        <w:t xml:space="preserve"> Charlas ofrecidas por se</w:t>
      </w:r>
      <w:r w:rsidR="0035354F" w:rsidRPr="00B73887">
        <w:rPr>
          <w:rFonts w:ascii="Arial" w:hAnsi="Arial" w:cs="Arial"/>
          <w:sz w:val="24"/>
          <w:szCs w:val="24"/>
          <w:lang w:val="es-MX"/>
        </w:rPr>
        <w:t>r</w:t>
      </w:r>
      <w:r w:rsidR="00F83293" w:rsidRPr="00B73887">
        <w:rPr>
          <w:rFonts w:ascii="Arial" w:hAnsi="Arial" w:cs="Arial"/>
          <w:sz w:val="24"/>
          <w:szCs w:val="24"/>
          <w:lang w:val="es-MX"/>
        </w:rPr>
        <w:t xml:space="preserve">vidores para Coda en </w:t>
      </w:r>
      <w:proofErr w:type="gramStart"/>
      <w:r w:rsidR="00F83293" w:rsidRPr="00B73887">
        <w:rPr>
          <w:rFonts w:ascii="Arial" w:hAnsi="Arial" w:cs="Arial"/>
          <w:sz w:val="24"/>
          <w:szCs w:val="24"/>
          <w:lang w:val="es-MX"/>
        </w:rPr>
        <w:t xml:space="preserve">general </w:t>
      </w:r>
      <w:r w:rsidR="00C159BD" w:rsidRPr="00B73887">
        <w:rPr>
          <w:rFonts w:ascii="Arial" w:hAnsi="Arial" w:cs="Arial"/>
          <w:sz w:val="24"/>
          <w:szCs w:val="24"/>
          <w:lang w:val="es-MX"/>
        </w:rPr>
        <w:t>:</w:t>
      </w:r>
      <w:proofErr w:type="gramEnd"/>
    </w:p>
    <w:p w14:paraId="20A87840" w14:textId="46657BF6" w:rsidR="0035354F" w:rsidRPr="00B73887" w:rsidRDefault="00F83293" w:rsidP="00C159BD">
      <w:pPr>
        <w:pStyle w:val="Prrafodelista"/>
        <w:numPr>
          <w:ilvl w:val="0"/>
          <w:numId w:val="3"/>
        </w:numPr>
        <w:rPr>
          <w:rFonts w:ascii="Arial" w:eastAsia="Times New Roman" w:hAnsi="Arial" w:cs="Arial"/>
          <w:color w:val="202124"/>
          <w:lang w:eastAsia="es-CO"/>
        </w:rPr>
      </w:pPr>
      <w:r w:rsidRPr="00B73887">
        <w:rPr>
          <w:rFonts w:ascii="Arial" w:eastAsia="Times New Roman" w:hAnsi="Arial" w:cs="Arial"/>
          <w:color w:val="202124"/>
          <w:lang w:eastAsia="es-CO"/>
        </w:rPr>
        <w:t>La charla de Carlos AH, el día 28 de enero de 2025, martes en el horario de las 7.30 pm. Con el título “Los conceptos aplicados a la vida diaria”.</w:t>
      </w:r>
      <w:r w:rsidR="00B00DF8" w:rsidRPr="00B73887">
        <w:rPr>
          <w:rFonts w:ascii="Arial" w:eastAsia="Times New Roman" w:hAnsi="Arial" w:cs="Arial"/>
          <w:color w:val="202124"/>
          <w:lang w:eastAsia="es-CO"/>
        </w:rPr>
        <w:t xml:space="preserve"> </w:t>
      </w:r>
    </w:p>
    <w:p w14:paraId="4DEDCD50" w14:textId="34ABEA84" w:rsidR="0035354F" w:rsidRPr="00B73887" w:rsidRDefault="00F83293" w:rsidP="0035354F">
      <w:pPr>
        <w:pStyle w:val="Prrafodelista"/>
        <w:numPr>
          <w:ilvl w:val="0"/>
          <w:numId w:val="3"/>
        </w:numPr>
        <w:rPr>
          <w:rFonts w:ascii="Arial" w:eastAsia="Times New Roman" w:hAnsi="Arial" w:cs="Arial"/>
          <w:color w:val="202124"/>
          <w:lang w:eastAsia="es-CO"/>
        </w:rPr>
      </w:pPr>
      <w:r w:rsidRPr="00B73887">
        <w:rPr>
          <w:rFonts w:ascii="Arial" w:eastAsia="Times New Roman" w:hAnsi="Arial" w:cs="Arial"/>
          <w:color w:val="202124"/>
          <w:lang w:eastAsia="es-CO"/>
        </w:rPr>
        <w:t>La charla de Oscar C, el día 11 de febrero de 2025, martes en el horario de las 7.30 pm. Con el título “Celebrar reuniones sanas”.</w:t>
      </w:r>
      <w:r w:rsidR="00B00DF8" w:rsidRPr="00B73887">
        <w:rPr>
          <w:rFonts w:ascii="Arial" w:eastAsia="Times New Roman" w:hAnsi="Arial" w:cs="Arial"/>
          <w:color w:val="202124"/>
          <w:lang w:eastAsia="es-CO"/>
        </w:rPr>
        <w:t xml:space="preserve"> </w:t>
      </w:r>
    </w:p>
    <w:p w14:paraId="5220DED7" w14:textId="24F2CF6A" w:rsidR="00F83293" w:rsidRPr="00B73887" w:rsidRDefault="00F83293" w:rsidP="0035354F">
      <w:pPr>
        <w:pStyle w:val="Prrafodelista"/>
        <w:numPr>
          <w:ilvl w:val="0"/>
          <w:numId w:val="3"/>
        </w:numPr>
        <w:rPr>
          <w:rFonts w:ascii="Arial" w:eastAsia="Times New Roman" w:hAnsi="Arial" w:cs="Arial"/>
          <w:color w:val="000000" w:themeColor="text1"/>
          <w:lang w:eastAsia="es-CO"/>
        </w:rPr>
      </w:pPr>
      <w:r w:rsidRPr="00B73887">
        <w:rPr>
          <w:rFonts w:ascii="Arial" w:eastAsia="Times New Roman" w:hAnsi="Arial" w:cs="Arial"/>
          <w:color w:val="000000" w:themeColor="text1"/>
          <w:lang w:eastAsia="es-CO"/>
        </w:rPr>
        <w:t>En el mes de marzo</w:t>
      </w:r>
      <w:r w:rsidR="0035354F" w:rsidRPr="00B73887">
        <w:rPr>
          <w:rFonts w:ascii="Arial" w:eastAsia="Times New Roman" w:hAnsi="Arial" w:cs="Arial"/>
          <w:color w:val="000000" w:themeColor="text1"/>
          <w:lang w:eastAsia="es-CO"/>
        </w:rPr>
        <w:t xml:space="preserve">, </w:t>
      </w:r>
      <w:r w:rsidRPr="00B73887">
        <w:rPr>
          <w:rFonts w:ascii="Arial" w:eastAsia="Times New Roman" w:hAnsi="Arial" w:cs="Arial"/>
          <w:color w:val="000000" w:themeColor="text1"/>
          <w:lang w:eastAsia="es-CO"/>
        </w:rPr>
        <w:t>la charla de Freddy M.</w:t>
      </w:r>
    </w:p>
    <w:p w14:paraId="52C0D6EA" w14:textId="77777777" w:rsidR="00C159BD" w:rsidRPr="00B73887" w:rsidRDefault="00C159BD" w:rsidP="00C159BD">
      <w:pPr>
        <w:pStyle w:val="Prrafodelista"/>
        <w:rPr>
          <w:rFonts w:ascii="Arial" w:eastAsia="Times New Roman" w:hAnsi="Arial" w:cs="Arial"/>
          <w:color w:val="000000" w:themeColor="text1"/>
          <w:lang w:eastAsia="es-CO"/>
        </w:rPr>
      </w:pPr>
    </w:p>
    <w:p w14:paraId="5D488684" w14:textId="5A8CE540" w:rsidR="0035354F" w:rsidRPr="00B73887" w:rsidRDefault="0035354F" w:rsidP="00441A2F">
      <w:pPr>
        <w:rPr>
          <w:rFonts w:ascii="Arial" w:eastAsia="Times New Roman" w:hAnsi="Arial" w:cs="Arial"/>
          <w:color w:val="000000" w:themeColor="text1"/>
          <w:sz w:val="24"/>
          <w:szCs w:val="24"/>
          <w:lang w:eastAsia="es-CO"/>
        </w:rPr>
      </w:pPr>
      <w:proofErr w:type="spellStart"/>
      <w:r w:rsidRPr="00B73887">
        <w:rPr>
          <w:rFonts w:ascii="Arial" w:eastAsia="Times New Roman" w:hAnsi="Arial" w:cs="Arial"/>
          <w:color w:val="000000" w:themeColor="text1"/>
          <w:sz w:val="24"/>
          <w:szCs w:val="24"/>
          <w:lang w:eastAsia="es-CO"/>
        </w:rPr>
        <w:t>Intergrupos</w:t>
      </w:r>
      <w:proofErr w:type="spellEnd"/>
      <w:r w:rsidRPr="00B73887">
        <w:rPr>
          <w:rFonts w:ascii="Arial" w:eastAsia="Times New Roman" w:hAnsi="Arial" w:cs="Arial"/>
          <w:color w:val="000000" w:themeColor="text1"/>
          <w:sz w:val="24"/>
          <w:szCs w:val="24"/>
          <w:lang w:eastAsia="es-CO"/>
        </w:rPr>
        <w:t xml:space="preserve"> Cundinamarca </w:t>
      </w:r>
      <w:r w:rsidR="00C159BD" w:rsidRPr="00B73887">
        <w:rPr>
          <w:rFonts w:ascii="Arial" w:eastAsia="Times New Roman" w:hAnsi="Arial" w:cs="Arial"/>
          <w:color w:val="000000" w:themeColor="text1"/>
          <w:sz w:val="24"/>
          <w:szCs w:val="24"/>
          <w:lang w:eastAsia="es-CO"/>
        </w:rPr>
        <w:t xml:space="preserve">ha </w:t>
      </w:r>
      <w:r w:rsidR="00441A2F" w:rsidRPr="00B73887">
        <w:rPr>
          <w:rFonts w:ascii="Arial" w:eastAsia="Times New Roman" w:hAnsi="Arial" w:cs="Arial"/>
          <w:color w:val="000000" w:themeColor="text1"/>
          <w:sz w:val="24"/>
          <w:szCs w:val="24"/>
          <w:lang w:eastAsia="es-CO"/>
        </w:rPr>
        <w:t xml:space="preserve">estado </w:t>
      </w:r>
      <w:r w:rsidRPr="00B73887">
        <w:rPr>
          <w:rFonts w:ascii="Arial" w:eastAsia="Times New Roman" w:hAnsi="Arial" w:cs="Arial"/>
          <w:color w:val="000000" w:themeColor="text1"/>
          <w:sz w:val="24"/>
          <w:szCs w:val="24"/>
          <w:lang w:eastAsia="es-CO"/>
        </w:rPr>
        <w:t>aportando séptima a Coda Colombia</w:t>
      </w:r>
      <w:r w:rsidR="00441A2F" w:rsidRPr="00B73887">
        <w:rPr>
          <w:rFonts w:ascii="Arial" w:eastAsia="Times New Roman" w:hAnsi="Arial" w:cs="Arial"/>
          <w:color w:val="000000" w:themeColor="text1"/>
          <w:sz w:val="24"/>
          <w:szCs w:val="24"/>
          <w:lang w:eastAsia="es-CO"/>
        </w:rPr>
        <w:t xml:space="preserve"> según lo definido en la reunión de servidores. </w:t>
      </w:r>
      <w:r w:rsidR="00C1718F" w:rsidRPr="00B73887">
        <w:rPr>
          <w:rFonts w:ascii="Arial" w:eastAsia="Times New Roman" w:hAnsi="Arial" w:cs="Arial"/>
          <w:color w:val="202124"/>
          <w:sz w:val="24"/>
          <w:szCs w:val="24"/>
          <w:lang w:eastAsia="es-CO"/>
        </w:rPr>
        <w:t xml:space="preserve">Por otro lado el apoyo incondicional que hubo para la convención que se </w:t>
      </w:r>
      <w:r w:rsidR="00B00DF8" w:rsidRPr="00B73887">
        <w:rPr>
          <w:rFonts w:ascii="Arial" w:eastAsia="Times New Roman" w:hAnsi="Arial" w:cs="Arial"/>
          <w:color w:val="202124"/>
          <w:sz w:val="24"/>
          <w:szCs w:val="24"/>
          <w:lang w:eastAsia="es-CO"/>
        </w:rPr>
        <w:t>realizó</w:t>
      </w:r>
      <w:r w:rsidR="00C1718F" w:rsidRPr="00B73887">
        <w:rPr>
          <w:rFonts w:ascii="Arial" w:eastAsia="Times New Roman" w:hAnsi="Arial" w:cs="Arial"/>
          <w:color w:val="202124"/>
          <w:sz w:val="24"/>
          <w:szCs w:val="24"/>
          <w:lang w:eastAsia="es-CO"/>
        </w:rPr>
        <w:t xml:space="preserve"> en Bogotá.</w:t>
      </w:r>
    </w:p>
    <w:p w14:paraId="56A0B809" w14:textId="77777777" w:rsidR="00D21781" w:rsidRPr="00B73887" w:rsidRDefault="00D21781" w:rsidP="00D21781">
      <w:pPr>
        <w:pStyle w:val="Prrafodelista"/>
        <w:ind w:left="0"/>
        <w:jc w:val="both"/>
        <w:rPr>
          <w:rFonts w:ascii="Arial" w:eastAsia="Times New Roman" w:hAnsi="Arial" w:cs="Arial"/>
          <w:b/>
          <w:bCs/>
          <w:noProof/>
          <w:color w:val="202124"/>
          <w:lang w:eastAsia="es-CO"/>
        </w:rPr>
      </w:pPr>
    </w:p>
    <w:p w14:paraId="64BCB074" w14:textId="3ECCECAE" w:rsidR="0035354F" w:rsidRPr="00B73887" w:rsidRDefault="00D21781" w:rsidP="00D21781">
      <w:pPr>
        <w:pStyle w:val="Prrafodelista"/>
        <w:ind w:left="0"/>
        <w:jc w:val="both"/>
        <w:rPr>
          <w:rFonts w:ascii="Arial" w:eastAsia="Times New Roman" w:hAnsi="Arial" w:cs="Arial"/>
          <w:b/>
          <w:bCs/>
          <w:noProof/>
          <w:color w:val="202124"/>
          <w:lang w:eastAsia="es-CO"/>
        </w:rPr>
      </w:pPr>
      <w:r w:rsidRPr="00B73887">
        <w:rPr>
          <w:rFonts w:ascii="Arial" w:eastAsia="Times New Roman" w:hAnsi="Arial" w:cs="Arial"/>
          <w:b/>
          <w:bCs/>
          <w:noProof/>
          <w:color w:val="202124"/>
          <w:lang w:eastAsia="es-CO"/>
        </w:rPr>
        <w:t>FORO DE INTERGRUPOS CUNDINAMARCA, AGOSTO 28 DE 2025</w:t>
      </w:r>
    </w:p>
    <w:p w14:paraId="2BDD21A1" w14:textId="77777777" w:rsidR="0035354F" w:rsidRPr="00B73887" w:rsidRDefault="0035354F" w:rsidP="00F83293">
      <w:pPr>
        <w:pStyle w:val="Prrafodelista"/>
        <w:jc w:val="both"/>
        <w:rPr>
          <w:rFonts w:ascii="Arial" w:eastAsia="Times New Roman" w:hAnsi="Arial" w:cs="Arial"/>
          <w:color w:val="202124"/>
          <w:lang w:eastAsia="es-CO"/>
        </w:rPr>
      </w:pPr>
    </w:p>
    <w:p w14:paraId="09B08930" w14:textId="6331EBCF" w:rsidR="00356698" w:rsidRPr="00B73887" w:rsidRDefault="00356698">
      <w:pPr>
        <w:rPr>
          <w:rFonts w:ascii="Arial" w:hAnsi="Arial" w:cs="Arial"/>
          <w:b/>
          <w:bCs/>
          <w:sz w:val="24"/>
          <w:szCs w:val="24"/>
          <w:lang w:val="es-MX"/>
        </w:rPr>
      </w:pPr>
      <w:r w:rsidRPr="00B73887">
        <w:rPr>
          <w:rFonts w:ascii="Arial" w:hAnsi="Arial" w:cs="Arial"/>
          <w:noProof/>
          <w:sz w:val="24"/>
          <w:szCs w:val="24"/>
          <w:lang w:eastAsia="es-CO"/>
        </w:rPr>
        <w:drawing>
          <wp:inline distT="0" distB="0" distL="0" distR="0" wp14:anchorId="0D3047C8" wp14:editId="50C99570">
            <wp:extent cx="5612130" cy="3156585"/>
            <wp:effectExtent l="0" t="0" r="7620" b="5715"/>
            <wp:docPr id="1340872402"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872402" name=""/>
                    <pic:cNvPicPr/>
                  </pic:nvPicPr>
                  <pic:blipFill>
                    <a:blip r:embed="rId8">
                      <a:extLst>
                        <a:ext uri="{96DAC541-7B7A-43D3-8B79-37D633B846F1}">
                          <asvg:svgBlip xmlns:asvg="http://schemas.microsoft.com/office/drawing/2016/SVG/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9"/>
                        </a:ext>
                      </a:extLst>
                    </a:blip>
                    <a:stretch>
                      <a:fillRect/>
                    </a:stretch>
                  </pic:blipFill>
                  <pic:spPr>
                    <a:xfrm>
                      <a:off x="0" y="0"/>
                      <a:ext cx="5612130" cy="3156585"/>
                    </a:xfrm>
                    <a:prstGeom prst="rect">
                      <a:avLst/>
                    </a:prstGeom>
                  </pic:spPr>
                </pic:pic>
              </a:graphicData>
            </a:graphic>
          </wp:inline>
        </w:drawing>
      </w:r>
    </w:p>
    <w:p w14:paraId="6572224A" w14:textId="00C8EC4B" w:rsidR="007C305F" w:rsidRPr="00B73887" w:rsidRDefault="007C305F">
      <w:pPr>
        <w:rPr>
          <w:rFonts w:ascii="Arial" w:hAnsi="Arial" w:cs="Arial"/>
          <w:b/>
          <w:bCs/>
          <w:sz w:val="24"/>
          <w:szCs w:val="24"/>
          <w:lang w:val="es-MX"/>
        </w:rPr>
      </w:pPr>
      <w:r w:rsidRPr="00B73887">
        <w:rPr>
          <w:rFonts w:ascii="Arial" w:hAnsi="Arial" w:cs="Arial"/>
          <w:b/>
          <w:bCs/>
          <w:sz w:val="24"/>
          <w:szCs w:val="24"/>
          <w:lang w:val="es-MX"/>
        </w:rPr>
        <w:t>Piezas de Divulgación</w:t>
      </w:r>
    </w:p>
    <w:p w14:paraId="07475498" w14:textId="43DD3A22" w:rsidR="007C305F" w:rsidRPr="00B73887" w:rsidRDefault="007C305F">
      <w:pPr>
        <w:rPr>
          <w:rFonts w:ascii="Arial" w:hAnsi="Arial" w:cs="Arial"/>
          <w:b/>
          <w:bCs/>
          <w:sz w:val="24"/>
          <w:szCs w:val="24"/>
          <w:lang w:val="es-MX"/>
        </w:rPr>
      </w:pPr>
      <w:r w:rsidRPr="00B73887">
        <w:rPr>
          <w:rFonts w:ascii="Arial" w:hAnsi="Arial" w:cs="Arial"/>
          <w:noProof/>
          <w:sz w:val="24"/>
          <w:szCs w:val="24"/>
          <w:lang w:eastAsia="es-CO"/>
        </w:rPr>
        <w:lastRenderedPageBreak/>
        <w:drawing>
          <wp:inline distT="0" distB="0" distL="0" distR="0" wp14:anchorId="190BFE33" wp14:editId="193E740F">
            <wp:extent cx="5612130" cy="3156585"/>
            <wp:effectExtent l="0" t="0" r="7620" b="5715"/>
            <wp:docPr id="2116410056"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410056" name=""/>
                    <pic:cNvPicPr/>
                  </pic:nvPicPr>
                  <pic:blipFill>
                    <a:blip r:embed="rId10">
                      <a:extLst>
                        <a:ext uri="{96DAC541-7B7A-43D3-8B79-37D633B846F1}">
                          <asvg:svgBlip xmlns:asvg="http://schemas.microsoft.com/office/drawing/2016/SVG/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11"/>
                        </a:ext>
                      </a:extLst>
                    </a:blip>
                    <a:stretch>
                      <a:fillRect/>
                    </a:stretch>
                  </pic:blipFill>
                  <pic:spPr>
                    <a:xfrm>
                      <a:off x="0" y="0"/>
                      <a:ext cx="5612130" cy="3156585"/>
                    </a:xfrm>
                    <a:prstGeom prst="rect">
                      <a:avLst/>
                    </a:prstGeom>
                  </pic:spPr>
                </pic:pic>
              </a:graphicData>
            </a:graphic>
          </wp:inline>
        </w:drawing>
      </w:r>
    </w:p>
    <w:p w14:paraId="0D1BB933" w14:textId="2870C7DF" w:rsidR="00210E3E" w:rsidRPr="00B73887" w:rsidRDefault="00210E3E">
      <w:pPr>
        <w:rPr>
          <w:rFonts w:ascii="Arial" w:hAnsi="Arial" w:cs="Arial"/>
          <w:b/>
          <w:bCs/>
          <w:sz w:val="24"/>
          <w:szCs w:val="24"/>
          <w:lang w:val="es-MX"/>
        </w:rPr>
      </w:pPr>
      <w:r w:rsidRPr="00B73887">
        <w:rPr>
          <w:rFonts w:ascii="Arial" w:hAnsi="Arial" w:cs="Arial"/>
          <w:b/>
          <w:bCs/>
          <w:sz w:val="24"/>
          <w:szCs w:val="24"/>
          <w:lang w:val="es-MX"/>
        </w:rPr>
        <w:t xml:space="preserve">Evaluación del Foro </w:t>
      </w:r>
      <w:proofErr w:type="spellStart"/>
      <w:r w:rsidR="00CF3F42" w:rsidRPr="00B73887">
        <w:rPr>
          <w:rFonts w:ascii="Arial" w:hAnsi="Arial" w:cs="Arial"/>
          <w:b/>
          <w:bCs/>
          <w:sz w:val="24"/>
          <w:szCs w:val="24"/>
          <w:lang w:val="es-MX"/>
        </w:rPr>
        <w:t>Intergrupos</w:t>
      </w:r>
      <w:proofErr w:type="spellEnd"/>
      <w:r w:rsidR="00CF3F42" w:rsidRPr="00B73887">
        <w:rPr>
          <w:rFonts w:ascii="Arial" w:hAnsi="Arial" w:cs="Arial"/>
          <w:b/>
          <w:bCs/>
          <w:sz w:val="24"/>
          <w:szCs w:val="24"/>
          <w:lang w:val="es-MX"/>
        </w:rPr>
        <w:t xml:space="preserve"> Cundinamarca</w:t>
      </w:r>
    </w:p>
    <w:p w14:paraId="4A09AB46" w14:textId="392C8ECC" w:rsidR="00356698" w:rsidRPr="00B73887" w:rsidRDefault="00356698">
      <w:pPr>
        <w:rPr>
          <w:rFonts w:ascii="Arial" w:hAnsi="Arial" w:cs="Arial"/>
          <w:b/>
          <w:bCs/>
          <w:sz w:val="24"/>
          <w:szCs w:val="24"/>
          <w:lang w:val="es-MX"/>
        </w:rPr>
      </w:pPr>
      <w:r w:rsidRPr="00B73887">
        <w:rPr>
          <w:rFonts w:ascii="Arial" w:hAnsi="Arial" w:cs="Arial"/>
          <w:noProof/>
          <w:sz w:val="24"/>
          <w:szCs w:val="24"/>
          <w:lang w:eastAsia="es-CO"/>
        </w:rPr>
        <w:drawing>
          <wp:inline distT="0" distB="0" distL="0" distR="0" wp14:anchorId="7D6F0923" wp14:editId="5F09BEA6">
            <wp:extent cx="4162425" cy="2341187"/>
            <wp:effectExtent l="0" t="0" r="0" b="2540"/>
            <wp:docPr id="1356698905"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698905" name=""/>
                    <pic:cNvPicPr/>
                  </pic:nvPicPr>
                  <pic:blipFill>
                    <a:blip r:embed="rId12">
                      <a:extLst>
                        <a:ext uri="{96DAC541-7B7A-43D3-8B79-37D633B846F1}">
                          <asvg:svgBlip xmlns:asvg="http://schemas.microsoft.com/office/drawing/2016/SVG/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13"/>
                        </a:ext>
                      </a:extLst>
                    </a:blip>
                    <a:stretch>
                      <a:fillRect/>
                    </a:stretch>
                  </pic:blipFill>
                  <pic:spPr>
                    <a:xfrm>
                      <a:off x="0" y="0"/>
                      <a:ext cx="4169761" cy="2345313"/>
                    </a:xfrm>
                    <a:prstGeom prst="rect">
                      <a:avLst/>
                    </a:prstGeom>
                  </pic:spPr>
                </pic:pic>
              </a:graphicData>
            </a:graphic>
          </wp:inline>
        </w:drawing>
      </w:r>
    </w:p>
    <w:p w14:paraId="7F7D9B36" w14:textId="14AA852E" w:rsidR="00D21781" w:rsidRPr="00B73887" w:rsidRDefault="00D21781" w:rsidP="007704B9">
      <w:pPr>
        <w:rPr>
          <w:rFonts w:ascii="Arial" w:hAnsi="Arial" w:cs="Arial"/>
          <w:b/>
          <w:bCs/>
          <w:sz w:val="24"/>
          <w:szCs w:val="24"/>
        </w:rPr>
      </w:pPr>
      <w:r w:rsidRPr="00B73887">
        <w:rPr>
          <w:rFonts w:ascii="Arial" w:hAnsi="Arial" w:cs="Arial"/>
          <w:b/>
          <w:bCs/>
          <w:sz w:val="24"/>
          <w:szCs w:val="24"/>
        </w:rPr>
        <w:t>Participantes</w:t>
      </w:r>
    </w:p>
    <w:p w14:paraId="12D32FC4" w14:textId="6EC10F87" w:rsidR="007704B9" w:rsidRPr="00B73887" w:rsidRDefault="007704B9" w:rsidP="007704B9">
      <w:pPr>
        <w:rPr>
          <w:rFonts w:ascii="Arial" w:hAnsi="Arial" w:cs="Arial"/>
          <w:sz w:val="24"/>
          <w:szCs w:val="24"/>
        </w:rPr>
      </w:pPr>
      <w:r w:rsidRPr="00B73887">
        <w:rPr>
          <w:rFonts w:ascii="Arial" w:hAnsi="Arial" w:cs="Arial"/>
          <w:sz w:val="24"/>
          <w:szCs w:val="24"/>
        </w:rPr>
        <w:t>54 Personas Asistencia Presencial</w:t>
      </w:r>
      <w:r w:rsidRPr="00B73887">
        <w:rPr>
          <w:rFonts w:ascii="Arial" w:hAnsi="Arial" w:cs="Arial"/>
          <w:sz w:val="24"/>
          <w:szCs w:val="24"/>
        </w:rPr>
        <w:tab/>
      </w:r>
      <w:r w:rsidRPr="00B73887">
        <w:rPr>
          <w:rFonts w:ascii="Arial" w:hAnsi="Arial" w:cs="Arial"/>
          <w:sz w:val="24"/>
          <w:szCs w:val="24"/>
        </w:rPr>
        <w:tab/>
      </w:r>
      <w:r w:rsidRPr="00B73887">
        <w:rPr>
          <w:rFonts w:ascii="Arial" w:hAnsi="Arial" w:cs="Arial"/>
          <w:sz w:val="24"/>
          <w:szCs w:val="24"/>
        </w:rPr>
        <w:tab/>
      </w:r>
    </w:p>
    <w:p w14:paraId="36C3FC56" w14:textId="4ADC2B86" w:rsidR="007704B9" w:rsidRPr="00B73887" w:rsidRDefault="007704B9" w:rsidP="007704B9">
      <w:pPr>
        <w:rPr>
          <w:rFonts w:ascii="Arial" w:hAnsi="Arial" w:cs="Arial"/>
          <w:sz w:val="24"/>
          <w:szCs w:val="24"/>
        </w:rPr>
      </w:pPr>
      <w:r w:rsidRPr="00B73887">
        <w:rPr>
          <w:rFonts w:ascii="Arial" w:hAnsi="Arial" w:cs="Arial"/>
          <w:sz w:val="24"/>
          <w:szCs w:val="24"/>
        </w:rPr>
        <w:t>10 Personas Asistencia Virtual</w:t>
      </w:r>
    </w:p>
    <w:p w14:paraId="44FA3AC3" w14:textId="503A0E4F" w:rsidR="00CA58E1" w:rsidRPr="00B73887" w:rsidRDefault="00CA58E1" w:rsidP="007704B9">
      <w:pPr>
        <w:rPr>
          <w:rFonts w:ascii="Arial" w:hAnsi="Arial" w:cs="Arial"/>
          <w:sz w:val="24"/>
          <w:szCs w:val="24"/>
          <w:lang w:val="es-MX"/>
        </w:rPr>
      </w:pPr>
      <w:r w:rsidRPr="00B73887">
        <w:rPr>
          <w:rFonts w:ascii="Arial" w:hAnsi="Arial" w:cs="Arial"/>
          <w:noProof/>
          <w:sz w:val="24"/>
          <w:szCs w:val="24"/>
          <w:lang w:eastAsia="es-CO"/>
        </w:rPr>
        <w:lastRenderedPageBreak/>
        <w:drawing>
          <wp:inline distT="0" distB="0" distL="0" distR="0" wp14:anchorId="5E43D526" wp14:editId="75910B4B">
            <wp:extent cx="5612130" cy="4209415"/>
            <wp:effectExtent l="0" t="0" r="7620" b="635"/>
            <wp:docPr id="5" name="Imagen 4">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D7F8F112-F6F7-4DBD-8B1D-9B0967E72A3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a:extLst>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D7F8F112-F6F7-4DBD-8B1D-9B0967E72A3D}"/>
                        </a:ext>
                      </a:extLst>
                    </pic:cNvPr>
                    <pic:cNvPicPr>
                      <a:picLocks noChangeAspect="1"/>
                    </pic:cNvPicPr>
                  </pic:nvPicPr>
                  <pic:blipFill>
                    <a:blip r:embed="rId14"/>
                    <a:stretch>
                      <a:fillRect/>
                    </a:stretch>
                  </pic:blipFill>
                  <pic:spPr>
                    <a:xfrm>
                      <a:off x="0" y="0"/>
                      <a:ext cx="5612130" cy="4209415"/>
                    </a:xfrm>
                    <a:prstGeom prst="rect">
                      <a:avLst/>
                    </a:prstGeom>
                  </pic:spPr>
                </pic:pic>
              </a:graphicData>
            </a:graphic>
          </wp:inline>
        </w:drawing>
      </w:r>
    </w:p>
    <w:p w14:paraId="44B2B13C" w14:textId="00125780" w:rsidR="00CF3F42" w:rsidRPr="00B73887" w:rsidRDefault="00CF3F42">
      <w:pPr>
        <w:rPr>
          <w:rFonts w:ascii="Arial" w:hAnsi="Arial" w:cs="Arial"/>
          <w:b/>
          <w:bCs/>
          <w:sz w:val="24"/>
          <w:szCs w:val="24"/>
          <w:lang w:val="es-MX"/>
        </w:rPr>
      </w:pPr>
      <w:r w:rsidRPr="00B73887">
        <w:rPr>
          <w:rFonts w:ascii="Arial" w:hAnsi="Arial" w:cs="Arial"/>
          <w:b/>
          <w:bCs/>
          <w:sz w:val="24"/>
          <w:szCs w:val="24"/>
          <w:lang w:val="es-MX"/>
        </w:rPr>
        <w:t>Fortalezas</w:t>
      </w:r>
    </w:p>
    <w:p w14:paraId="50DF51BB" w14:textId="77777777" w:rsidR="00CF3F42" w:rsidRPr="00B73887" w:rsidRDefault="00CF3F42" w:rsidP="00D21781">
      <w:pPr>
        <w:numPr>
          <w:ilvl w:val="0"/>
          <w:numId w:val="4"/>
        </w:numPr>
        <w:ind w:left="714" w:hanging="357"/>
        <w:contextualSpacing/>
        <w:rPr>
          <w:rFonts w:ascii="Arial" w:hAnsi="Arial" w:cs="Arial"/>
          <w:sz w:val="24"/>
          <w:szCs w:val="24"/>
        </w:rPr>
      </w:pPr>
      <w:r w:rsidRPr="00B73887">
        <w:rPr>
          <w:rFonts w:ascii="Arial" w:hAnsi="Arial" w:cs="Arial"/>
          <w:sz w:val="24"/>
          <w:szCs w:val="24"/>
          <w:lang w:val="es-ES"/>
        </w:rPr>
        <w:t>Comprometidos, cada uno en su rol</w:t>
      </w:r>
      <w:r w:rsidRPr="00B73887">
        <w:rPr>
          <w:rFonts w:ascii="Arial" w:hAnsi="Arial" w:cs="Arial"/>
          <w:sz w:val="24"/>
          <w:szCs w:val="24"/>
          <w:lang w:val="es-ES"/>
        </w:rPr>
        <w:tab/>
      </w:r>
    </w:p>
    <w:p w14:paraId="224F49DA" w14:textId="77777777" w:rsidR="00CF3F42" w:rsidRPr="00B73887" w:rsidRDefault="00CF3F42" w:rsidP="00D21781">
      <w:pPr>
        <w:numPr>
          <w:ilvl w:val="0"/>
          <w:numId w:val="4"/>
        </w:numPr>
        <w:ind w:left="714" w:hanging="357"/>
        <w:contextualSpacing/>
        <w:rPr>
          <w:rFonts w:ascii="Arial" w:hAnsi="Arial" w:cs="Arial"/>
          <w:sz w:val="24"/>
          <w:szCs w:val="24"/>
        </w:rPr>
      </w:pPr>
      <w:r w:rsidRPr="00B73887">
        <w:rPr>
          <w:rFonts w:ascii="Arial" w:hAnsi="Arial" w:cs="Arial"/>
          <w:sz w:val="24"/>
          <w:szCs w:val="24"/>
          <w:lang w:val="es-ES"/>
        </w:rPr>
        <w:t>Variedad temática de las charlas ( expositores, temas y tiempo)</w:t>
      </w:r>
    </w:p>
    <w:p w14:paraId="56D0FEA5" w14:textId="77777777" w:rsidR="00CF3F42" w:rsidRPr="00B73887" w:rsidRDefault="00CF3F42" w:rsidP="00D21781">
      <w:pPr>
        <w:numPr>
          <w:ilvl w:val="0"/>
          <w:numId w:val="4"/>
        </w:numPr>
        <w:ind w:left="714" w:hanging="357"/>
        <w:contextualSpacing/>
        <w:rPr>
          <w:rFonts w:ascii="Arial" w:hAnsi="Arial" w:cs="Arial"/>
          <w:sz w:val="24"/>
          <w:szCs w:val="24"/>
        </w:rPr>
      </w:pPr>
      <w:r w:rsidRPr="00B73887">
        <w:rPr>
          <w:rFonts w:ascii="Arial" w:hAnsi="Arial" w:cs="Arial"/>
          <w:sz w:val="24"/>
          <w:szCs w:val="24"/>
          <w:lang w:val="es-ES"/>
        </w:rPr>
        <w:t xml:space="preserve">Excelente divulgación de expectativa ( calidad de piezas y oportunidad, </w:t>
      </w:r>
      <w:proofErr w:type="spellStart"/>
      <w:r w:rsidRPr="00B73887">
        <w:rPr>
          <w:rFonts w:ascii="Arial" w:hAnsi="Arial" w:cs="Arial"/>
          <w:sz w:val="24"/>
          <w:szCs w:val="24"/>
          <w:lang w:val="es-ES"/>
        </w:rPr>
        <w:t>Flyers</w:t>
      </w:r>
      <w:proofErr w:type="spellEnd"/>
      <w:r w:rsidRPr="00B73887">
        <w:rPr>
          <w:rFonts w:ascii="Arial" w:hAnsi="Arial" w:cs="Arial"/>
          <w:sz w:val="24"/>
          <w:szCs w:val="24"/>
          <w:lang w:val="es-ES"/>
        </w:rPr>
        <w:t xml:space="preserve"> y Video)</w:t>
      </w:r>
      <w:r w:rsidRPr="00B73887">
        <w:rPr>
          <w:rFonts w:ascii="Arial" w:hAnsi="Arial" w:cs="Arial"/>
          <w:sz w:val="24"/>
          <w:szCs w:val="24"/>
          <w:lang w:val="es-ES"/>
        </w:rPr>
        <w:tab/>
      </w:r>
    </w:p>
    <w:p w14:paraId="2AC5E09A" w14:textId="77777777" w:rsidR="00CF3F42" w:rsidRPr="00B73887" w:rsidRDefault="00CF3F42" w:rsidP="00D21781">
      <w:pPr>
        <w:numPr>
          <w:ilvl w:val="0"/>
          <w:numId w:val="4"/>
        </w:numPr>
        <w:ind w:left="714" w:hanging="357"/>
        <w:contextualSpacing/>
        <w:rPr>
          <w:rFonts w:ascii="Arial" w:hAnsi="Arial" w:cs="Arial"/>
          <w:sz w:val="24"/>
          <w:szCs w:val="24"/>
        </w:rPr>
      </w:pPr>
      <w:r w:rsidRPr="00B73887">
        <w:rPr>
          <w:rFonts w:ascii="Arial" w:hAnsi="Arial" w:cs="Arial"/>
          <w:sz w:val="24"/>
          <w:szCs w:val="24"/>
          <w:lang w:val="es-ES"/>
        </w:rPr>
        <w:t xml:space="preserve">Calidad del salón,  refrigerio </w:t>
      </w:r>
      <w:proofErr w:type="gramStart"/>
      <w:r w:rsidRPr="00B73887">
        <w:rPr>
          <w:rFonts w:ascii="Arial" w:hAnsi="Arial" w:cs="Arial"/>
          <w:sz w:val="24"/>
          <w:szCs w:val="24"/>
          <w:lang w:val="es-ES"/>
        </w:rPr>
        <w:t>( empanada</w:t>
      </w:r>
      <w:proofErr w:type="gramEnd"/>
      <w:r w:rsidRPr="00B73887">
        <w:rPr>
          <w:rFonts w:ascii="Arial" w:hAnsi="Arial" w:cs="Arial"/>
          <w:sz w:val="24"/>
          <w:szCs w:val="24"/>
          <w:lang w:val="es-ES"/>
        </w:rPr>
        <w:t xml:space="preserve"> de carne, ají, limón y Jugo) y convenio especial de parqueadero $5.000 toda la jornada. </w:t>
      </w:r>
      <w:r w:rsidRPr="00B73887">
        <w:rPr>
          <w:rFonts w:ascii="Arial" w:hAnsi="Arial" w:cs="Arial"/>
          <w:sz w:val="24"/>
          <w:szCs w:val="24"/>
          <w:lang w:val="es-ES"/>
        </w:rPr>
        <w:tab/>
      </w:r>
    </w:p>
    <w:p w14:paraId="04463390" w14:textId="77777777" w:rsidR="00CF3F42" w:rsidRPr="00B73887" w:rsidRDefault="00CF3F42" w:rsidP="00D21781">
      <w:pPr>
        <w:numPr>
          <w:ilvl w:val="0"/>
          <w:numId w:val="4"/>
        </w:numPr>
        <w:ind w:left="714" w:hanging="357"/>
        <w:contextualSpacing/>
        <w:rPr>
          <w:rFonts w:ascii="Arial" w:hAnsi="Arial" w:cs="Arial"/>
          <w:sz w:val="24"/>
          <w:szCs w:val="24"/>
        </w:rPr>
      </w:pPr>
      <w:r w:rsidRPr="00B73887">
        <w:rPr>
          <w:rFonts w:ascii="Arial" w:hAnsi="Arial" w:cs="Arial"/>
          <w:sz w:val="24"/>
          <w:szCs w:val="24"/>
          <w:lang w:val="es-ES"/>
        </w:rPr>
        <w:t xml:space="preserve">Precisión </w:t>
      </w:r>
      <w:proofErr w:type="spellStart"/>
      <w:r w:rsidRPr="00B73887">
        <w:rPr>
          <w:rFonts w:ascii="Arial" w:hAnsi="Arial" w:cs="Arial"/>
          <w:sz w:val="24"/>
          <w:szCs w:val="24"/>
          <w:lang w:val="es-ES"/>
        </w:rPr>
        <w:t>Técnicaervidores</w:t>
      </w:r>
      <w:proofErr w:type="spellEnd"/>
      <w:r w:rsidRPr="00B73887">
        <w:rPr>
          <w:rFonts w:ascii="Arial" w:hAnsi="Arial" w:cs="Arial"/>
          <w:sz w:val="24"/>
          <w:szCs w:val="24"/>
          <w:lang w:val="es-ES"/>
        </w:rPr>
        <w:t xml:space="preserve"> </w:t>
      </w:r>
      <w:r w:rsidRPr="00B73887">
        <w:rPr>
          <w:rFonts w:ascii="Arial" w:hAnsi="Arial" w:cs="Arial"/>
          <w:sz w:val="24"/>
          <w:szCs w:val="24"/>
          <w:lang w:val="es-ES"/>
        </w:rPr>
        <w:tab/>
      </w:r>
    </w:p>
    <w:p w14:paraId="1434D6F5" w14:textId="77777777" w:rsidR="00CF3F42" w:rsidRPr="00B73887" w:rsidRDefault="00CF3F42" w:rsidP="00D21781">
      <w:pPr>
        <w:numPr>
          <w:ilvl w:val="0"/>
          <w:numId w:val="4"/>
        </w:numPr>
        <w:ind w:left="714" w:hanging="357"/>
        <w:contextualSpacing/>
        <w:rPr>
          <w:rFonts w:ascii="Arial" w:hAnsi="Arial" w:cs="Arial"/>
          <w:sz w:val="24"/>
          <w:szCs w:val="24"/>
        </w:rPr>
      </w:pPr>
      <w:r w:rsidRPr="00B73887">
        <w:rPr>
          <w:rFonts w:ascii="Arial" w:hAnsi="Arial" w:cs="Arial"/>
          <w:sz w:val="24"/>
          <w:szCs w:val="24"/>
          <w:lang w:val="es-ES"/>
        </w:rPr>
        <w:t>Transmisión Virtual</w:t>
      </w:r>
    </w:p>
    <w:p w14:paraId="4A273EF5" w14:textId="77777777" w:rsidR="00CF3F42" w:rsidRPr="00B73887" w:rsidRDefault="00CF3F42" w:rsidP="00D21781">
      <w:pPr>
        <w:numPr>
          <w:ilvl w:val="0"/>
          <w:numId w:val="4"/>
        </w:numPr>
        <w:ind w:left="714" w:hanging="357"/>
        <w:contextualSpacing/>
        <w:rPr>
          <w:rFonts w:ascii="Arial" w:hAnsi="Arial" w:cs="Arial"/>
          <w:sz w:val="24"/>
          <w:szCs w:val="24"/>
        </w:rPr>
      </w:pPr>
      <w:r w:rsidRPr="00B73887">
        <w:rPr>
          <w:rFonts w:ascii="Arial" w:hAnsi="Arial" w:cs="Arial"/>
          <w:sz w:val="24"/>
          <w:szCs w:val="24"/>
          <w:lang w:val="es-ES"/>
        </w:rPr>
        <w:t xml:space="preserve">Atracción de nuevos Codependientes- </w:t>
      </w:r>
      <w:r w:rsidRPr="00B73887">
        <w:rPr>
          <w:rFonts w:ascii="Arial" w:hAnsi="Arial" w:cs="Arial"/>
          <w:sz w:val="24"/>
          <w:szCs w:val="24"/>
          <w:lang w:val="es-ES"/>
        </w:rPr>
        <w:tab/>
      </w:r>
    </w:p>
    <w:p w14:paraId="5EA7218E" w14:textId="77777777" w:rsidR="00CF3F42" w:rsidRPr="00B73887" w:rsidRDefault="00CF3F42" w:rsidP="00D21781">
      <w:pPr>
        <w:numPr>
          <w:ilvl w:val="0"/>
          <w:numId w:val="4"/>
        </w:numPr>
        <w:ind w:left="714" w:hanging="357"/>
        <w:contextualSpacing/>
        <w:rPr>
          <w:rFonts w:ascii="Arial" w:hAnsi="Arial" w:cs="Arial"/>
          <w:sz w:val="24"/>
          <w:szCs w:val="24"/>
        </w:rPr>
      </w:pPr>
      <w:r w:rsidRPr="00B73887">
        <w:rPr>
          <w:rFonts w:ascii="Arial" w:hAnsi="Arial" w:cs="Arial"/>
          <w:sz w:val="24"/>
          <w:szCs w:val="24"/>
          <w:lang w:val="es-ES"/>
        </w:rPr>
        <w:t>Recursos y utilidad  ( 2.8% versus proyectado) para hacer otras capacitaciones a futuro</w:t>
      </w:r>
    </w:p>
    <w:p w14:paraId="4CBF3BA6" w14:textId="77777777" w:rsidR="00CF3F42" w:rsidRPr="00B73887" w:rsidRDefault="00CF3F42" w:rsidP="00D21781">
      <w:pPr>
        <w:numPr>
          <w:ilvl w:val="0"/>
          <w:numId w:val="4"/>
        </w:numPr>
        <w:ind w:left="714" w:hanging="357"/>
        <w:contextualSpacing/>
        <w:rPr>
          <w:rFonts w:ascii="Arial" w:hAnsi="Arial" w:cs="Arial"/>
          <w:sz w:val="24"/>
          <w:szCs w:val="24"/>
        </w:rPr>
      </w:pPr>
      <w:proofErr w:type="spellStart"/>
      <w:r w:rsidRPr="00B73887">
        <w:rPr>
          <w:rFonts w:ascii="Arial" w:hAnsi="Arial" w:cs="Arial"/>
          <w:sz w:val="24"/>
          <w:szCs w:val="24"/>
          <w:lang w:val="es-ES"/>
        </w:rPr>
        <w:t>Recoleccción</w:t>
      </w:r>
      <w:proofErr w:type="spellEnd"/>
      <w:r w:rsidRPr="00B73887">
        <w:rPr>
          <w:rFonts w:ascii="Arial" w:hAnsi="Arial" w:cs="Arial"/>
          <w:sz w:val="24"/>
          <w:szCs w:val="24"/>
          <w:lang w:val="es-ES"/>
        </w:rPr>
        <w:t xml:space="preserve"> y entrega de Séptima  para Coda Colombia $ 260.000</w:t>
      </w:r>
      <w:r w:rsidRPr="00B73887">
        <w:rPr>
          <w:rFonts w:ascii="Arial" w:hAnsi="Arial" w:cs="Arial"/>
          <w:sz w:val="24"/>
          <w:szCs w:val="24"/>
          <w:lang w:val="es-ES"/>
        </w:rPr>
        <w:tab/>
      </w:r>
    </w:p>
    <w:p w14:paraId="414CDC64" w14:textId="4054208B" w:rsidR="009A0CE9" w:rsidRPr="00B73887" w:rsidRDefault="009A0CE9">
      <w:pPr>
        <w:rPr>
          <w:rFonts w:ascii="Arial" w:hAnsi="Arial" w:cs="Arial"/>
          <w:b/>
          <w:bCs/>
          <w:sz w:val="24"/>
          <w:szCs w:val="24"/>
          <w:lang w:val="es-MX"/>
        </w:rPr>
      </w:pPr>
      <w:r w:rsidRPr="00B73887">
        <w:rPr>
          <w:rFonts w:ascii="Arial" w:hAnsi="Arial" w:cs="Arial"/>
          <w:b/>
          <w:bCs/>
          <w:sz w:val="24"/>
          <w:szCs w:val="24"/>
          <w:lang w:val="es-MX"/>
        </w:rPr>
        <w:t>Oportunidades de Mejora</w:t>
      </w:r>
    </w:p>
    <w:p w14:paraId="11947766" w14:textId="77777777" w:rsidR="009A0CE9" w:rsidRPr="00B73887" w:rsidRDefault="009A0CE9" w:rsidP="00D21781">
      <w:pPr>
        <w:numPr>
          <w:ilvl w:val="0"/>
          <w:numId w:val="5"/>
        </w:numPr>
        <w:ind w:left="714" w:hanging="357"/>
        <w:contextualSpacing/>
        <w:rPr>
          <w:rFonts w:ascii="Arial" w:hAnsi="Arial" w:cs="Arial"/>
          <w:sz w:val="24"/>
          <w:szCs w:val="24"/>
        </w:rPr>
      </w:pPr>
      <w:r w:rsidRPr="00B73887">
        <w:rPr>
          <w:rFonts w:ascii="Arial" w:hAnsi="Arial" w:cs="Arial"/>
          <w:sz w:val="24"/>
          <w:szCs w:val="24"/>
          <w:lang w:val="es-ES"/>
        </w:rPr>
        <w:t xml:space="preserve">Coda Colombia sugiere para futuras versiones hacer mesas de trabajo. Ayuda a integrar a los asistentes y salen comentarios interesantes sobre los temas, son didácticas y dinámicas para crear unidad. Sería desarrollar menos temas y profundizar más. </w:t>
      </w:r>
    </w:p>
    <w:p w14:paraId="07B54A91" w14:textId="77777777" w:rsidR="009A0CE9" w:rsidRPr="00B73887" w:rsidRDefault="009A0CE9" w:rsidP="00D21781">
      <w:pPr>
        <w:numPr>
          <w:ilvl w:val="0"/>
          <w:numId w:val="5"/>
        </w:numPr>
        <w:ind w:left="714" w:hanging="357"/>
        <w:contextualSpacing/>
        <w:rPr>
          <w:rFonts w:ascii="Arial" w:hAnsi="Arial" w:cs="Arial"/>
          <w:sz w:val="24"/>
          <w:szCs w:val="24"/>
        </w:rPr>
      </w:pPr>
      <w:r w:rsidRPr="00B73887">
        <w:rPr>
          <w:rFonts w:ascii="Arial" w:hAnsi="Arial" w:cs="Arial"/>
          <w:sz w:val="24"/>
          <w:szCs w:val="24"/>
          <w:lang w:val="es-ES"/>
        </w:rPr>
        <w:lastRenderedPageBreak/>
        <w:t>Mayor cumplimiento de los horarios de la agenda para no quitarle tiempo a algunos expositores.</w:t>
      </w:r>
    </w:p>
    <w:p w14:paraId="50FA4D3B" w14:textId="77777777" w:rsidR="009A0CE9" w:rsidRPr="00B73887" w:rsidRDefault="009A0CE9" w:rsidP="00D21781">
      <w:pPr>
        <w:numPr>
          <w:ilvl w:val="0"/>
          <w:numId w:val="5"/>
        </w:numPr>
        <w:ind w:left="714" w:hanging="357"/>
        <w:contextualSpacing/>
        <w:rPr>
          <w:rFonts w:ascii="Arial" w:hAnsi="Arial" w:cs="Arial"/>
          <w:sz w:val="24"/>
          <w:szCs w:val="24"/>
        </w:rPr>
      </w:pPr>
      <w:r w:rsidRPr="00B73887">
        <w:rPr>
          <w:rFonts w:ascii="Arial" w:hAnsi="Arial" w:cs="Arial"/>
          <w:sz w:val="24"/>
          <w:szCs w:val="24"/>
          <w:lang w:val="es-ES"/>
        </w:rPr>
        <w:t>Balance entre la conferencia y con mayor espacio para preguntas.</w:t>
      </w:r>
    </w:p>
    <w:p w14:paraId="2D719EE3" w14:textId="77777777" w:rsidR="009A0CE9" w:rsidRPr="00B73887" w:rsidRDefault="009A0CE9" w:rsidP="00D21781">
      <w:pPr>
        <w:numPr>
          <w:ilvl w:val="0"/>
          <w:numId w:val="5"/>
        </w:numPr>
        <w:ind w:left="714" w:hanging="357"/>
        <w:contextualSpacing/>
        <w:rPr>
          <w:rFonts w:ascii="Arial" w:hAnsi="Arial" w:cs="Arial"/>
          <w:sz w:val="24"/>
          <w:szCs w:val="24"/>
        </w:rPr>
      </w:pPr>
      <w:r w:rsidRPr="00B73887">
        <w:rPr>
          <w:rFonts w:ascii="Arial" w:hAnsi="Arial" w:cs="Arial"/>
          <w:sz w:val="24"/>
          <w:szCs w:val="24"/>
          <w:lang w:val="es-ES"/>
        </w:rPr>
        <w:t xml:space="preserve">Lograr campaña amplia y de forma diaria en redes sociales,  para crecer en asistencia. </w:t>
      </w:r>
    </w:p>
    <w:p w14:paraId="7AE924C1" w14:textId="77777777" w:rsidR="009A0CE9" w:rsidRPr="00B73887" w:rsidRDefault="009A0CE9" w:rsidP="00D21781">
      <w:pPr>
        <w:numPr>
          <w:ilvl w:val="0"/>
          <w:numId w:val="5"/>
        </w:numPr>
        <w:ind w:left="714" w:hanging="357"/>
        <w:contextualSpacing/>
        <w:rPr>
          <w:rFonts w:ascii="Arial" w:hAnsi="Arial" w:cs="Arial"/>
          <w:sz w:val="24"/>
          <w:szCs w:val="24"/>
        </w:rPr>
      </w:pPr>
      <w:r w:rsidRPr="00B73887">
        <w:rPr>
          <w:rFonts w:ascii="Arial" w:hAnsi="Arial" w:cs="Arial"/>
          <w:sz w:val="24"/>
          <w:szCs w:val="24"/>
          <w:lang w:val="es-ES"/>
        </w:rPr>
        <w:t>Incluir tema de la Tradición Quinta</w:t>
      </w:r>
    </w:p>
    <w:p w14:paraId="5D340C74" w14:textId="77777777" w:rsidR="009A0CE9" w:rsidRPr="00B73887" w:rsidRDefault="009A0CE9" w:rsidP="00D21781">
      <w:pPr>
        <w:numPr>
          <w:ilvl w:val="0"/>
          <w:numId w:val="5"/>
        </w:numPr>
        <w:ind w:left="714" w:hanging="357"/>
        <w:contextualSpacing/>
        <w:rPr>
          <w:rFonts w:ascii="Arial" w:hAnsi="Arial" w:cs="Arial"/>
          <w:sz w:val="24"/>
          <w:szCs w:val="24"/>
        </w:rPr>
      </w:pPr>
      <w:r w:rsidRPr="00B73887">
        <w:rPr>
          <w:rFonts w:ascii="Arial" w:hAnsi="Arial" w:cs="Arial"/>
          <w:sz w:val="24"/>
          <w:szCs w:val="24"/>
          <w:lang w:val="es-ES"/>
        </w:rPr>
        <w:t xml:space="preserve">Incluir el tema del Inventario de los grupos en el próximo evento </w:t>
      </w:r>
    </w:p>
    <w:p w14:paraId="30CEA039" w14:textId="77777777" w:rsidR="009A0CE9" w:rsidRPr="00B73887" w:rsidRDefault="009A0CE9" w:rsidP="00D21781">
      <w:pPr>
        <w:numPr>
          <w:ilvl w:val="0"/>
          <w:numId w:val="5"/>
        </w:numPr>
        <w:ind w:left="714" w:hanging="357"/>
        <w:contextualSpacing/>
        <w:rPr>
          <w:rFonts w:ascii="Arial" w:hAnsi="Arial" w:cs="Arial"/>
          <w:sz w:val="24"/>
          <w:szCs w:val="24"/>
        </w:rPr>
      </w:pPr>
      <w:r w:rsidRPr="00B73887">
        <w:rPr>
          <w:rFonts w:ascii="Arial" w:hAnsi="Arial" w:cs="Arial"/>
          <w:sz w:val="24"/>
          <w:szCs w:val="24"/>
          <w:lang w:val="es-ES"/>
        </w:rPr>
        <w:t xml:space="preserve">Buscar incluir el </w:t>
      </w:r>
      <w:proofErr w:type="spellStart"/>
      <w:r w:rsidRPr="00B73887">
        <w:rPr>
          <w:rFonts w:ascii="Arial" w:hAnsi="Arial" w:cs="Arial"/>
          <w:sz w:val="24"/>
          <w:szCs w:val="24"/>
          <w:lang w:val="es-ES"/>
        </w:rPr>
        <w:t>sánduche</w:t>
      </w:r>
      <w:proofErr w:type="spellEnd"/>
      <w:r w:rsidRPr="00B73887">
        <w:rPr>
          <w:rFonts w:ascii="Arial" w:hAnsi="Arial" w:cs="Arial"/>
          <w:sz w:val="24"/>
          <w:szCs w:val="24"/>
          <w:lang w:val="es-ES"/>
        </w:rPr>
        <w:t xml:space="preserve"> dentro del valor de la boleta.</w:t>
      </w:r>
      <w:r w:rsidRPr="00B73887">
        <w:rPr>
          <w:rFonts w:ascii="Arial" w:hAnsi="Arial" w:cs="Arial"/>
          <w:sz w:val="24"/>
          <w:szCs w:val="24"/>
          <w:lang w:val="es-ES"/>
        </w:rPr>
        <w:tab/>
      </w:r>
      <w:r w:rsidRPr="00B73887">
        <w:rPr>
          <w:rFonts w:ascii="Arial" w:hAnsi="Arial" w:cs="Arial"/>
          <w:sz w:val="24"/>
          <w:szCs w:val="24"/>
          <w:lang w:val="es-ES"/>
        </w:rPr>
        <w:tab/>
      </w:r>
    </w:p>
    <w:p w14:paraId="01E57BA2" w14:textId="77777777" w:rsidR="009A0CE9" w:rsidRPr="00B73887" w:rsidRDefault="009A0CE9" w:rsidP="00D21781">
      <w:pPr>
        <w:numPr>
          <w:ilvl w:val="0"/>
          <w:numId w:val="5"/>
        </w:numPr>
        <w:ind w:left="714" w:hanging="357"/>
        <w:contextualSpacing/>
        <w:rPr>
          <w:rFonts w:ascii="Arial" w:hAnsi="Arial" w:cs="Arial"/>
          <w:sz w:val="24"/>
          <w:szCs w:val="24"/>
        </w:rPr>
      </w:pPr>
      <w:r w:rsidRPr="00B73887">
        <w:rPr>
          <w:rFonts w:ascii="Arial" w:hAnsi="Arial" w:cs="Arial"/>
          <w:sz w:val="24"/>
          <w:szCs w:val="24"/>
          <w:lang w:val="es-ES"/>
        </w:rPr>
        <w:t>Evaluar a futuro una jornada de un día completo para profundizar más en los temas.</w:t>
      </w:r>
    </w:p>
    <w:p w14:paraId="4F412DD1" w14:textId="77777777" w:rsidR="009A0CE9" w:rsidRPr="00B73887" w:rsidRDefault="009A0CE9" w:rsidP="008512B6">
      <w:pPr>
        <w:contextualSpacing/>
        <w:rPr>
          <w:rFonts w:ascii="Arial" w:hAnsi="Arial" w:cs="Arial"/>
          <w:b/>
          <w:bCs/>
          <w:sz w:val="24"/>
          <w:szCs w:val="24"/>
          <w:lang w:val="es-ES"/>
        </w:rPr>
      </w:pPr>
    </w:p>
    <w:p w14:paraId="64EE1089" w14:textId="77777777" w:rsidR="003523E1" w:rsidRPr="00B73887" w:rsidRDefault="003523E1" w:rsidP="008512B6">
      <w:pPr>
        <w:contextualSpacing/>
        <w:rPr>
          <w:rFonts w:ascii="Arial" w:hAnsi="Arial" w:cs="Arial"/>
          <w:b/>
          <w:bCs/>
          <w:sz w:val="24"/>
          <w:szCs w:val="24"/>
          <w:lang w:val="es-ES"/>
        </w:rPr>
      </w:pPr>
    </w:p>
    <w:p w14:paraId="5F4D5256" w14:textId="77777777" w:rsidR="003523E1" w:rsidRPr="00B73887" w:rsidRDefault="003523E1" w:rsidP="008512B6">
      <w:pPr>
        <w:contextualSpacing/>
        <w:rPr>
          <w:rFonts w:ascii="Arial" w:hAnsi="Arial" w:cs="Arial"/>
          <w:b/>
          <w:bCs/>
          <w:sz w:val="24"/>
          <w:szCs w:val="24"/>
          <w:lang w:val="es-ES"/>
        </w:rPr>
      </w:pPr>
    </w:p>
    <w:p w14:paraId="60321A35" w14:textId="77777777" w:rsidR="003523E1" w:rsidRPr="00B73887" w:rsidRDefault="003523E1" w:rsidP="008512B6">
      <w:pPr>
        <w:contextualSpacing/>
        <w:rPr>
          <w:rFonts w:ascii="Arial" w:hAnsi="Arial" w:cs="Arial"/>
          <w:b/>
          <w:bCs/>
          <w:sz w:val="24"/>
          <w:szCs w:val="24"/>
          <w:lang w:val="es-ES"/>
        </w:rPr>
      </w:pPr>
    </w:p>
    <w:p w14:paraId="763C65DD" w14:textId="77777777" w:rsidR="003523E1" w:rsidRPr="00B73887" w:rsidRDefault="003523E1" w:rsidP="008512B6">
      <w:pPr>
        <w:contextualSpacing/>
        <w:rPr>
          <w:rFonts w:ascii="Arial" w:hAnsi="Arial" w:cs="Arial"/>
          <w:b/>
          <w:bCs/>
          <w:sz w:val="24"/>
          <w:szCs w:val="24"/>
          <w:lang w:val="es-ES"/>
        </w:rPr>
      </w:pPr>
    </w:p>
    <w:p w14:paraId="1B593443" w14:textId="77777777" w:rsidR="003523E1" w:rsidRPr="00B73887" w:rsidRDefault="003523E1" w:rsidP="008512B6">
      <w:pPr>
        <w:contextualSpacing/>
        <w:rPr>
          <w:rFonts w:ascii="Arial" w:hAnsi="Arial" w:cs="Arial"/>
          <w:b/>
          <w:bCs/>
          <w:sz w:val="24"/>
          <w:szCs w:val="24"/>
          <w:lang w:val="es-ES"/>
        </w:rPr>
      </w:pPr>
    </w:p>
    <w:p w14:paraId="74912D95" w14:textId="77777777" w:rsidR="003523E1" w:rsidRPr="00B73887" w:rsidRDefault="003523E1" w:rsidP="008512B6">
      <w:pPr>
        <w:contextualSpacing/>
        <w:rPr>
          <w:rFonts w:ascii="Arial" w:hAnsi="Arial" w:cs="Arial"/>
          <w:b/>
          <w:bCs/>
          <w:sz w:val="24"/>
          <w:szCs w:val="24"/>
          <w:lang w:val="es-ES"/>
        </w:rPr>
      </w:pPr>
    </w:p>
    <w:p w14:paraId="7DBEBA7C" w14:textId="77777777" w:rsidR="003523E1" w:rsidRPr="00B73887" w:rsidRDefault="003523E1" w:rsidP="008512B6">
      <w:pPr>
        <w:contextualSpacing/>
        <w:rPr>
          <w:rFonts w:ascii="Arial" w:hAnsi="Arial" w:cs="Arial"/>
          <w:b/>
          <w:bCs/>
          <w:sz w:val="24"/>
          <w:szCs w:val="24"/>
          <w:lang w:val="es-ES"/>
        </w:rPr>
      </w:pPr>
    </w:p>
    <w:p w14:paraId="768BB647" w14:textId="77777777" w:rsidR="003523E1" w:rsidRPr="00B73887" w:rsidRDefault="003523E1" w:rsidP="008512B6">
      <w:pPr>
        <w:contextualSpacing/>
        <w:rPr>
          <w:rFonts w:ascii="Arial" w:hAnsi="Arial" w:cs="Arial"/>
          <w:b/>
          <w:bCs/>
          <w:sz w:val="24"/>
          <w:szCs w:val="24"/>
          <w:lang w:val="es-ES"/>
        </w:rPr>
      </w:pPr>
    </w:p>
    <w:p w14:paraId="7436F18E" w14:textId="77777777" w:rsidR="003523E1" w:rsidRPr="00B73887" w:rsidRDefault="003523E1" w:rsidP="008512B6">
      <w:pPr>
        <w:contextualSpacing/>
        <w:rPr>
          <w:rFonts w:ascii="Arial" w:hAnsi="Arial" w:cs="Arial"/>
          <w:b/>
          <w:bCs/>
          <w:sz w:val="24"/>
          <w:szCs w:val="24"/>
          <w:lang w:val="es-ES"/>
        </w:rPr>
      </w:pPr>
    </w:p>
    <w:p w14:paraId="2B1F3C5F" w14:textId="77777777" w:rsidR="003523E1" w:rsidRPr="00B73887" w:rsidRDefault="003523E1" w:rsidP="008512B6">
      <w:pPr>
        <w:contextualSpacing/>
        <w:rPr>
          <w:rFonts w:ascii="Arial" w:hAnsi="Arial" w:cs="Arial"/>
          <w:b/>
          <w:bCs/>
          <w:sz w:val="24"/>
          <w:szCs w:val="24"/>
          <w:lang w:val="es-ES"/>
        </w:rPr>
      </w:pPr>
    </w:p>
    <w:p w14:paraId="241F1560" w14:textId="77777777" w:rsidR="003523E1" w:rsidRPr="00B73887" w:rsidRDefault="003523E1" w:rsidP="008512B6">
      <w:pPr>
        <w:contextualSpacing/>
        <w:rPr>
          <w:rFonts w:ascii="Arial" w:hAnsi="Arial" w:cs="Arial"/>
          <w:b/>
          <w:bCs/>
          <w:sz w:val="24"/>
          <w:szCs w:val="24"/>
          <w:lang w:val="es-ES"/>
        </w:rPr>
      </w:pPr>
    </w:p>
    <w:p w14:paraId="753FF0CB" w14:textId="77777777" w:rsidR="003523E1" w:rsidRPr="00B73887" w:rsidRDefault="003523E1" w:rsidP="008512B6">
      <w:pPr>
        <w:contextualSpacing/>
        <w:rPr>
          <w:rFonts w:ascii="Arial" w:hAnsi="Arial" w:cs="Arial"/>
          <w:b/>
          <w:bCs/>
          <w:sz w:val="24"/>
          <w:szCs w:val="24"/>
          <w:lang w:val="es-ES"/>
        </w:rPr>
      </w:pPr>
    </w:p>
    <w:p w14:paraId="3CCFA6F6" w14:textId="77777777" w:rsidR="003523E1" w:rsidRPr="00B73887" w:rsidRDefault="003523E1" w:rsidP="008512B6">
      <w:pPr>
        <w:contextualSpacing/>
        <w:rPr>
          <w:rFonts w:ascii="Arial" w:hAnsi="Arial" w:cs="Arial"/>
          <w:b/>
          <w:bCs/>
          <w:sz w:val="24"/>
          <w:szCs w:val="24"/>
          <w:lang w:val="es-ES"/>
        </w:rPr>
      </w:pPr>
    </w:p>
    <w:p w14:paraId="404ADD71" w14:textId="77777777" w:rsidR="003523E1" w:rsidRPr="00B73887" w:rsidRDefault="003523E1" w:rsidP="008512B6">
      <w:pPr>
        <w:contextualSpacing/>
        <w:rPr>
          <w:rFonts w:ascii="Arial" w:hAnsi="Arial" w:cs="Arial"/>
          <w:b/>
          <w:bCs/>
          <w:sz w:val="24"/>
          <w:szCs w:val="24"/>
          <w:lang w:val="es-ES"/>
        </w:rPr>
      </w:pPr>
    </w:p>
    <w:p w14:paraId="00962C8D" w14:textId="77777777" w:rsidR="003523E1" w:rsidRPr="00B73887" w:rsidRDefault="003523E1" w:rsidP="008512B6">
      <w:pPr>
        <w:contextualSpacing/>
        <w:rPr>
          <w:rFonts w:ascii="Arial" w:hAnsi="Arial" w:cs="Arial"/>
          <w:b/>
          <w:bCs/>
          <w:sz w:val="24"/>
          <w:szCs w:val="24"/>
          <w:lang w:val="es-ES"/>
        </w:rPr>
      </w:pPr>
    </w:p>
    <w:p w14:paraId="24E0CE1B" w14:textId="77777777" w:rsidR="003523E1" w:rsidRPr="00B73887" w:rsidRDefault="003523E1" w:rsidP="008512B6">
      <w:pPr>
        <w:contextualSpacing/>
        <w:rPr>
          <w:rFonts w:ascii="Arial" w:hAnsi="Arial" w:cs="Arial"/>
          <w:b/>
          <w:bCs/>
          <w:sz w:val="24"/>
          <w:szCs w:val="24"/>
          <w:lang w:val="es-ES"/>
        </w:rPr>
      </w:pPr>
    </w:p>
    <w:p w14:paraId="0FC65D97" w14:textId="77777777" w:rsidR="003523E1" w:rsidRPr="00B73887" w:rsidRDefault="003523E1" w:rsidP="008512B6">
      <w:pPr>
        <w:contextualSpacing/>
        <w:rPr>
          <w:rFonts w:ascii="Arial" w:hAnsi="Arial" w:cs="Arial"/>
          <w:b/>
          <w:bCs/>
          <w:sz w:val="24"/>
          <w:szCs w:val="24"/>
          <w:lang w:val="es-ES"/>
        </w:rPr>
      </w:pPr>
    </w:p>
    <w:p w14:paraId="6D987A01" w14:textId="77777777" w:rsidR="003523E1" w:rsidRPr="00B73887" w:rsidRDefault="003523E1" w:rsidP="008512B6">
      <w:pPr>
        <w:contextualSpacing/>
        <w:rPr>
          <w:rFonts w:ascii="Arial" w:hAnsi="Arial" w:cs="Arial"/>
          <w:b/>
          <w:bCs/>
          <w:sz w:val="24"/>
          <w:szCs w:val="24"/>
          <w:lang w:val="es-ES"/>
        </w:rPr>
      </w:pPr>
    </w:p>
    <w:p w14:paraId="07824290" w14:textId="77777777" w:rsidR="003523E1" w:rsidRPr="00B73887" w:rsidRDefault="003523E1" w:rsidP="008512B6">
      <w:pPr>
        <w:contextualSpacing/>
        <w:rPr>
          <w:rFonts w:ascii="Arial" w:hAnsi="Arial" w:cs="Arial"/>
          <w:b/>
          <w:bCs/>
          <w:sz w:val="24"/>
          <w:szCs w:val="24"/>
          <w:lang w:val="es-ES"/>
        </w:rPr>
      </w:pPr>
    </w:p>
    <w:p w14:paraId="59AA6541" w14:textId="77777777" w:rsidR="003523E1" w:rsidRPr="00B73887" w:rsidRDefault="003523E1" w:rsidP="008512B6">
      <w:pPr>
        <w:contextualSpacing/>
        <w:rPr>
          <w:rFonts w:ascii="Arial" w:hAnsi="Arial" w:cs="Arial"/>
          <w:b/>
          <w:bCs/>
          <w:sz w:val="24"/>
          <w:szCs w:val="24"/>
          <w:lang w:val="es-ES"/>
        </w:rPr>
      </w:pPr>
    </w:p>
    <w:p w14:paraId="5CACA993" w14:textId="77777777" w:rsidR="003523E1" w:rsidRPr="00B73887" w:rsidRDefault="003523E1" w:rsidP="008512B6">
      <w:pPr>
        <w:contextualSpacing/>
        <w:rPr>
          <w:rFonts w:ascii="Arial" w:hAnsi="Arial" w:cs="Arial"/>
          <w:b/>
          <w:bCs/>
          <w:sz w:val="24"/>
          <w:szCs w:val="24"/>
          <w:lang w:val="es-ES"/>
        </w:rPr>
      </w:pPr>
    </w:p>
    <w:p w14:paraId="7C575253" w14:textId="77777777" w:rsidR="003523E1" w:rsidRPr="00B73887" w:rsidRDefault="003523E1" w:rsidP="008512B6">
      <w:pPr>
        <w:contextualSpacing/>
        <w:rPr>
          <w:rFonts w:ascii="Arial" w:hAnsi="Arial" w:cs="Arial"/>
          <w:b/>
          <w:bCs/>
          <w:sz w:val="24"/>
          <w:szCs w:val="24"/>
          <w:lang w:val="es-ES"/>
        </w:rPr>
      </w:pPr>
    </w:p>
    <w:p w14:paraId="7DAA627A" w14:textId="77777777" w:rsidR="003523E1" w:rsidRPr="00B73887" w:rsidRDefault="003523E1" w:rsidP="008512B6">
      <w:pPr>
        <w:contextualSpacing/>
        <w:rPr>
          <w:rFonts w:ascii="Arial" w:hAnsi="Arial" w:cs="Arial"/>
          <w:b/>
          <w:bCs/>
          <w:sz w:val="24"/>
          <w:szCs w:val="24"/>
          <w:lang w:val="es-ES"/>
        </w:rPr>
      </w:pPr>
    </w:p>
    <w:p w14:paraId="2E37D5E1" w14:textId="77777777" w:rsidR="003523E1" w:rsidRPr="00B73887" w:rsidRDefault="003523E1" w:rsidP="008512B6">
      <w:pPr>
        <w:contextualSpacing/>
        <w:rPr>
          <w:rFonts w:ascii="Arial" w:hAnsi="Arial" w:cs="Arial"/>
          <w:b/>
          <w:bCs/>
          <w:sz w:val="24"/>
          <w:szCs w:val="24"/>
          <w:lang w:val="es-ES"/>
        </w:rPr>
      </w:pPr>
    </w:p>
    <w:p w14:paraId="4D91B8A4" w14:textId="77777777" w:rsidR="003523E1" w:rsidRPr="00B73887" w:rsidRDefault="003523E1" w:rsidP="008512B6">
      <w:pPr>
        <w:contextualSpacing/>
        <w:rPr>
          <w:rFonts w:ascii="Arial" w:hAnsi="Arial" w:cs="Arial"/>
          <w:b/>
          <w:bCs/>
          <w:sz w:val="24"/>
          <w:szCs w:val="24"/>
          <w:lang w:val="es-ES"/>
        </w:rPr>
      </w:pPr>
    </w:p>
    <w:p w14:paraId="4B473E7B" w14:textId="77777777" w:rsidR="003523E1" w:rsidRPr="00B73887" w:rsidRDefault="003523E1" w:rsidP="008512B6">
      <w:pPr>
        <w:contextualSpacing/>
        <w:rPr>
          <w:rFonts w:ascii="Arial" w:hAnsi="Arial" w:cs="Arial"/>
          <w:b/>
          <w:bCs/>
          <w:sz w:val="24"/>
          <w:szCs w:val="24"/>
          <w:lang w:val="es-ES"/>
        </w:rPr>
      </w:pPr>
    </w:p>
    <w:p w14:paraId="10AFD32C" w14:textId="77777777" w:rsidR="003523E1" w:rsidRPr="00B73887" w:rsidRDefault="003523E1" w:rsidP="008512B6">
      <w:pPr>
        <w:contextualSpacing/>
        <w:rPr>
          <w:rFonts w:ascii="Arial" w:hAnsi="Arial" w:cs="Arial"/>
          <w:b/>
          <w:bCs/>
          <w:sz w:val="24"/>
          <w:szCs w:val="24"/>
          <w:lang w:val="es-ES"/>
        </w:rPr>
      </w:pPr>
    </w:p>
    <w:p w14:paraId="262A329E" w14:textId="77777777" w:rsidR="003523E1" w:rsidRPr="00B73887" w:rsidRDefault="003523E1" w:rsidP="008512B6">
      <w:pPr>
        <w:contextualSpacing/>
        <w:rPr>
          <w:rFonts w:ascii="Arial" w:hAnsi="Arial" w:cs="Arial"/>
          <w:b/>
          <w:bCs/>
          <w:sz w:val="24"/>
          <w:szCs w:val="24"/>
          <w:lang w:val="es-ES"/>
        </w:rPr>
      </w:pPr>
    </w:p>
    <w:p w14:paraId="4A5A1D6B" w14:textId="77777777" w:rsidR="003523E1" w:rsidRPr="00B73887" w:rsidRDefault="003523E1" w:rsidP="008512B6">
      <w:pPr>
        <w:contextualSpacing/>
        <w:rPr>
          <w:rFonts w:ascii="Arial" w:hAnsi="Arial" w:cs="Arial"/>
          <w:b/>
          <w:bCs/>
          <w:sz w:val="24"/>
          <w:szCs w:val="24"/>
          <w:lang w:val="es-ES"/>
        </w:rPr>
      </w:pPr>
    </w:p>
    <w:p w14:paraId="47596DF0" w14:textId="77777777" w:rsidR="003523E1" w:rsidRPr="00B73887" w:rsidRDefault="003523E1" w:rsidP="008512B6">
      <w:pPr>
        <w:contextualSpacing/>
        <w:rPr>
          <w:rFonts w:ascii="Arial" w:hAnsi="Arial" w:cs="Arial"/>
          <w:b/>
          <w:bCs/>
          <w:sz w:val="24"/>
          <w:szCs w:val="24"/>
          <w:lang w:val="es-ES"/>
        </w:rPr>
      </w:pPr>
    </w:p>
    <w:p w14:paraId="14A15350" w14:textId="4CDB726B" w:rsidR="009A0CE9" w:rsidRPr="00B73887" w:rsidRDefault="008512B6" w:rsidP="008512B6">
      <w:pPr>
        <w:contextualSpacing/>
        <w:rPr>
          <w:rFonts w:ascii="Arial" w:hAnsi="Arial" w:cs="Arial"/>
          <w:b/>
          <w:bCs/>
          <w:sz w:val="24"/>
          <w:szCs w:val="24"/>
          <w:lang w:val="es-ES"/>
        </w:rPr>
      </w:pPr>
      <w:r w:rsidRPr="00B73887">
        <w:rPr>
          <w:rFonts w:ascii="Arial" w:hAnsi="Arial" w:cs="Arial"/>
          <w:b/>
          <w:bCs/>
          <w:sz w:val="24"/>
          <w:szCs w:val="24"/>
          <w:lang w:val="es-ES"/>
        </w:rPr>
        <w:t>ENCUENTRO DE SERVIDORES, NOVIEMBRE 22 DE 2025</w:t>
      </w:r>
    </w:p>
    <w:p w14:paraId="58558D5B" w14:textId="77777777" w:rsidR="009A0CE9" w:rsidRPr="00B73887" w:rsidRDefault="009A0CE9" w:rsidP="00D21781">
      <w:pPr>
        <w:ind w:left="714"/>
        <w:contextualSpacing/>
        <w:rPr>
          <w:rFonts w:ascii="Arial" w:hAnsi="Arial" w:cs="Arial"/>
          <w:sz w:val="24"/>
          <w:szCs w:val="24"/>
        </w:rPr>
      </w:pPr>
    </w:p>
    <w:p w14:paraId="6928FB69" w14:textId="77777777" w:rsidR="003523E1" w:rsidRPr="00B73887" w:rsidRDefault="00897647" w:rsidP="00897647">
      <w:pPr>
        <w:rPr>
          <w:rFonts w:ascii="Arial" w:hAnsi="Arial" w:cs="Arial"/>
          <w:sz w:val="24"/>
          <w:szCs w:val="24"/>
        </w:rPr>
      </w:pPr>
      <w:r w:rsidRPr="00B73887">
        <w:rPr>
          <w:rFonts w:ascii="Arial" w:hAnsi="Arial" w:cs="Arial"/>
          <w:sz w:val="24"/>
          <w:szCs w:val="24"/>
        </w:rPr>
        <w:lastRenderedPageBreak/>
        <w:t xml:space="preserve">Por solicitud de Coda Colombia, </w:t>
      </w:r>
      <w:proofErr w:type="spellStart"/>
      <w:r w:rsidRPr="00B73887">
        <w:rPr>
          <w:rFonts w:ascii="Arial" w:hAnsi="Arial" w:cs="Arial"/>
          <w:sz w:val="24"/>
          <w:szCs w:val="24"/>
        </w:rPr>
        <w:t>Intergrupos</w:t>
      </w:r>
      <w:proofErr w:type="spellEnd"/>
      <w:r w:rsidRPr="00B73887">
        <w:rPr>
          <w:rFonts w:ascii="Arial" w:hAnsi="Arial" w:cs="Arial"/>
          <w:sz w:val="24"/>
          <w:szCs w:val="24"/>
        </w:rPr>
        <w:t xml:space="preserve"> Cundinamarca realizó el  Encuentro de Servidores y RSG para el sábado 22 de Noviembre </w:t>
      </w:r>
    </w:p>
    <w:p w14:paraId="4EBDD4B6" w14:textId="77777777" w:rsidR="003523E1" w:rsidRPr="00B73887" w:rsidRDefault="003523E1" w:rsidP="00897647">
      <w:pPr>
        <w:rPr>
          <w:rFonts w:ascii="Arial" w:hAnsi="Arial" w:cs="Arial"/>
          <w:sz w:val="24"/>
          <w:szCs w:val="24"/>
        </w:rPr>
      </w:pPr>
    </w:p>
    <w:p w14:paraId="0DE131F6" w14:textId="77777777" w:rsidR="003523E1" w:rsidRPr="00B73887" w:rsidRDefault="003523E1" w:rsidP="00897647">
      <w:pPr>
        <w:rPr>
          <w:rFonts w:ascii="Arial" w:hAnsi="Arial" w:cs="Arial"/>
          <w:sz w:val="24"/>
          <w:szCs w:val="24"/>
        </w:rPr>
      </w:pPr>
      <w:r w:rsidRPr="00B73887">
        <w:rPr>
          <w:rFonts w:ascii="Arial" w:hAnsi="Arial" w:cs="Arial"/>
          <w:noProof/>
          <w:sz w:val="24"/>
          <w:szCs w:val="24"/>
          <w:lang w:eastAsia="es-CO"/>
        </w:rPr>
        <w:drawing>
          <wp:inline distT="0" distB="0" distL="0" distR="0" wp14:anchorId="2EA772B1" wp14:editId="2E1F8D70">
            <wp:extent cx="5429250" cy="4719110"/>
            <wp:effectExtent l="0" t="0" r="0" b="5715"/>
            <wp:docPr id="774903752"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903752" name="Imagen 1" descr="Diagrama&#10;&#10;El contenido generado por IA puede ser incorrecto."/>
                    <pic:cNvPicPr/>
                  </pic:nvPicPr>
                  <pic:blipFill>
                    <a:blip r:embed="rId15"/>
                    <a:stretch>
                      <a:fillRect/>
                    </a:stretch>
                  </pic:blipFill>
                  <pic:spPr>
                    <a:xfrm>
                      <a:off x="0" y="0"/>
                      <a:ext cx="5436613" cy="4725510"/>
                    </a:xfrm>
                    <a:prstGeom prst="rect">
                      <a:avLst/>
                    </a:prstGeom>
                  </pic:spPr>
                </pic:pic>
              </a:graphicData>
            </a:graphic>
          </wp:inline>
        </w:drawing>
      </w:r>
    </w:p>
    <w:p w14:paraId="5336986B" w14:textId="0B81CEA4" w:rsidR="00897647" w:rsidRPr="00B73887" w:rsidRDefault="00897647" w:rsidP="00897647">
      <w:pPr>
        <w:rPr>
          <w:rFonts w:ascii="Arial" w:hAnsi="Arial" w:cs="Arial"/>
          <w:sz w:val="24"/>
          <w:szCs w:val="24"/>
        </w:rPr>
      </w:pPr>
      <w:r w:rsidRPr="00B73887">
        <w:rPr>
          <w:rFonts w:ascii="Arial" w:hAnsi="Arial" w:cs="Arial"/>
          <w:noProof/>
          <w:sz w:val="24"/>
          <w:szCs w:val="24"/>
          <w:lang w:eastAsia="es-CO"/>
        </w:rPr>
        <w:drawing>
          <wp:inline distT="0" distB="0" distL="0" distR="0" wp14:anchorId="29AD93CD" wp14:editId="030BF21F">
            <wp:extent cx="3749323" cy="2108835"/>
            <wp:effectExtent l="0" t="0" r="3810" b="5715"/>
            <wp:docPr id="2" name="Gráfico 1">
              <a:extLst xmlns:a="http://schemas.openxmlformats.org/drawingml/2006/main">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AE11CEA9-0B7E-B11B-1B62-56A4FEBAA1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áfico 1">
                      <a:extLst>
                        <a:ext uri="{FF2B5EF4-FFF2-40B4-BE49-F238E27FC236}">
                          <a16:creationId xmlns:a16="http://schemas.microsoft.com/office/drawing/2014/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AE11CEA9-0B7E-B11B-1B62-56A4FEBAA10E}"/>
                        </a:ext>
                      </a:extLst>
                    </pic:cNvPr>
                    <pic:cNvPicPr>
                      <a:picLocks noChangeAspect="1"/>
                    </pic:cNvPicPr>
                  </pic:nvPicPr>
                  <pic:blipFill>
                    <a:blip r:embed="rId16">
                      <a:extLst>
                        <a:ext uri="{96DAC541-7B7A-43D3-8B79-37D633B846F1}">
                          <asvg:svgBlip xmlns:asvg="http://schemas.microsoft.com/office/drawing/2016/SVG/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17"/>
                        </a:ext>
                      </a:extLst>
                    </a:blip>
                    <a:stretch>
                      <a:fillRect/>
                    </a:stretch>
                  </pic:blipFill>
                  <pic:spPr>
                    <a:xfrm>
                      <a:off x="0" y="0"/>
                      <a:ext cx="3753482" cy="2111174"/>
                    </a:xfrm>
                    <a:prstGeom prst="rect">
                      <a:avLst/>
                    </a:prstGeom>
                  </pic:spPr>
                </pic:pic>
              </a:graphicData>
            </a:graphic>
          </wp:inline>
        </w:drawing>
      </w:r>
    </w:p>
    <w:p w14:paraId="70821084" w14:textId="77777777" w:rsidR="00897647" w:rsidRPr="00B73887" w:rsidRDefault="00897647" w:rsidP="00897647">
      <w:pPr>
        <w:rPr>
          <w:rFonts w:ascii="Arial" w:hAnsi="Arial" w:cs="Arial"/>
          <w:sz w:val="24"/>
          <w:szCs w:val="24"/>
        </w:rPr>
      </w:pPr>
      <w:r w:rsidRPr="00B73887">
        <w:rPr>
          <w:rFonts w:ascii="Arial" w:hAnsi="Arial" w:cs="Arial"/>
          <w:noProof/>
          <w:sz w:val="24"/>
          <w:szCs w:val="24"/>
          <w:lang w:eastAsia="es-CO"/>
        </w:rPr>
        <w:lastRenderedPageBreak/>
        <w:drawing>
          <wp:inline distT="0" distB="0" distL="0" distR="0" wp14:anchorId="7C545025" wp14:editId="4993A72F">
            <wp:extent cx="5612130" cy="2053590"/>
            <wp:effectExtent l="0" t="0" r="7620" b="3810"/>
            <wp:docPr id="131641031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12130" cy="2053590"/>
                    </a:xfrm>
                    <a:prstGeom prst="rect">
                      <a:avLst/>
                    </a:prstGeom>
                    <a:noFill/>
                    <a:ln>
                      <a:noFill/>
                    </a:ln>
                  </pic:spPr>
                </pic:pic>
              </a:graphicData>
            </a:graphic>
          </wp:inline>
        </w:drawing>
      </w:r>
    </w:p>
    <w:p w14:paraId="48C09B61" w14:textId="77777777" w:rsidR="00897647" w:rsidRPr="00B73887" w:rsidRDefault="00897647" w:rsidP="00897647">
      <w:pPr>
        <w:contextualSpacing/>
        <w:rPr>
          <w:rFonts w:ascii="Arial" w:hAnsi="Arial" w:cs="Arial"/>
          <w:sz w:val="24"/>
          <w:szCs w:val="24"/>
        </w:rPr>
      </w:pPr>
      <w:r w:rsidRPr="00B73887">
        <w:rPr>
          <w:rFonts w:ascii="Arial" w:hAnsi="Arial" w:cs="Arial"/>
          <w:b/>
          <w:bCs/>
          <w:sz w:val="24"/>
          <w:szCs w:val="24"/>
          <w:lang w:val="es-ES"/>
        </w:rPr>
        <w:t xml:space="preserve">Sábado, 22 de </w:t>
      </w:r>
      <w:proofErr w:type="gramStart"/>
      <w:r w:rsidRPr="00B73887">
        <w:rPr>
          <w:rFonts w:ascii="Arial" w:hAnsi="Arial" w:cs="Arial"/>
          <w:b/>
          <w:bCs/>
          <w:sz w:val="24"/>
          <w:szCs w:val="24"/>
          <w:lang w:val="es-ES"/>
        </w:rPr>
        <w:t>Noviembre</w:t>
      </w:r>
      <w:proofErr w:type="gramEnd"/>
      <w:r w:rsidRPr="00B73887">
        <w:rPr>
          <w:rFonts w:ascii="Arial" w:hAnsi="Arial" w:cs="Arial"/>
          <w:sz w:val="24"/>
          <w:szCs w:val="24"/>
          <w:lang w:val="es-ES"/>
        </w:rPr>
        <w:t xml:space="preserve"> </w:t>
      </w:r>
    </w:p>
    <w:p w14:paraId="2015A2CB" w14:textId="77777777" w:rsidR="00897647" w:rsidRPr="00B73887" w:rsidRDefault="00897647" w:rsidP="00897647">
      <w:pPr>
        <w:contextualSpacing/>
        <w:rPr>
          <w:rFonts w:ascii="Arial" w:hAnsi="Arial" w:cs="Arial"/>
          <w:sz w:val="24"/>
          <w:szCs w:val="24"/>
        </w:rPr>
      </w:pPr>
      <w:r w:rsidRPr="00B73887">
        <w:rPr>
          <w:rFonts w:ascii="Arial" w:hAnsi="Arial" w:cs="Arial"/>
          <w:sz w:val="24"/>
          <w:szCs w:val="24"/>
          <w:lang w:val="es-ES"/>
        </w:rPr>
        <w:t xml:space="preserve">8:00 am- 12:30 m. </w:t>
      </w:r>
    </w:p>
    <w:p w14:paraId="79131551" w14:textId="77777777" w:rsidR="00897647" w:rsidRPr="00B73887" w:rsidRDefault="00897647" w:rsidP="00897647">
      <w:pPr>
        <w:contextualSpacing/>
        <w:rPr>
          <w:rFonts w:ascii="Arial" w:hAnsi="Arial" w:cs="Arial"/>
          <w:sz w:val="24"/>
          <w:szCs w:val="24"/>
          <w:lang w:val="es-ES"/>
        </w:rPr>
      </w:pPr>
      <w:r w:rsidRPr="00B73887">
        <w:rPr>
          <w:rFonts w:ascii="Arial" w:hAnsi="Arial" w:cs="Arial"/>
          <w:sz w:val="24"/>
          <w:szCs w:val="24"/>
          <w:lang w:val="es-ES"/>
        </w:rPr>
        <w:t xml:space="preserve">Lugar: Salitre Plaza, Sótano 1 </w:t>
      </w:r>
    </w:p>
    <w:p w14:paraId="6C25C0E1" w14:textId="77777777" w:rsidR="00897647" w:rsidRPr="00B73887" w:rsidRDefault="00897647" w:rsidP="00897647">
      <w:pPr>
        <w:rPr>
          <w:rFonts w:ascii="Arial" w:hAnsi="Arial" w:cs="Arial"/>
          <w:sz w:val="24"/>
          <w:szCs w:val="24"/>
        </w:rPr>
      </w:pPr>
      <w:r w:rsidRPr="00B73887">
        <w:rPr>
          <w:rFonts w:ascii="Arial" w:hAnsi="Arial" w:cs="Arial"/>
          <w:noProof/>
          <w:sz w:val="24"/>
          <w:szCs w:val="24"/>
          <w:lang w:eastAsia="es-CO"/>
        </w:rPr>
        <w:drawing>
          <wp:inline distT="0" distB="0" distL="0" distR="0" wp14:anchorId="40819DB3" wp14:editId="478BBDE2">
            <wp:extent cx="2715004" cy="1143160"/>
            <wp:effectExtent l="0" t="0" r="0" b="0"/>
            <wp:docPr id="1987918373"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18373" name="Imagen 1" descr="Interfaz de usuario gráfica, Texto, Aplicación&#10;&#10;El contenido generado por IA puede ser incorrecto."/>
                    <pic:cNvPicPr/>
                  </pic:nvPicPr>
                  <pic:blipFill>
                    <a:blip r:embed="rId19"/>
                    <a:stretch>
                      <a:fillRect/>
                    </a:stretch>
                  </pic:blipFill>
                  <pic:spPr>
                    <a:xfrm>
                      <a:off x="0" y="0"/>
                      <a:ext cx="2715004" cy="1143160"/>
                    </a:xfrm>
                    <a:prstGeom prst="rect">
                      <a:avLst/>
                    </a:prstGeom>
                  </pic:spPr>
                </pic:pic>
              </a:graphicData>
            </a:graphic>
          </wp:inline>
        </w:drawing>
      </w:r>
    </w:p>
    <w:p w14:paraId="4D88A5BC" w14:textId="6D38CBF9" w:rsidR="00725344" w:rsidRPr="00B73887" w:rsidRDefault="00725344" w:rsidP="00897647">
      <w:pPr>
        <w:rPr>
          <w:rFonts w:ascii="Arial" w:hAnsi="Arial" w:cs="Arial"/>
          <w:sz w:val="24"/>
          <w:szCs w:val="24"/>
        </w:rPr>
      </w:pPr>
      <w:r w:rsidRPr="00B73887">
        <w:rPr>
          <w:rFonts w:ascii="Arial" w:hAnsi="Arial" w:cs="Arial"/>
          <w:noProof/>
          <w:sz w:val="24"/>
          <w:szCs w:val="24"/>
          <w:lang w:eastAsia="es-CO"/>
        </w:rPr>
        <w:drawing>
          <wp:inline distT="0" distB="0" distL="0" distR="0" wp14:anchorId="36F608C4" wp14:editId="026767E8">
            <wp:extent cx="5612130" cy="4196080"/>
            <wp:effectExtent l="0" t="0" r="7620" b="0"/>
            <wp:docPr id="12589626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962652" name=""/>
                    <pic:cNvPicPr/>
                  </pic:nvPicPr>
                  <pic:blipFill>
                    <a:blip r:embed="rId20"/>
                    <a:stretch>
                      <a:fillRect/>
                    </a:stretch>
                  </pic:blipFill>
                  <pic:spPr>
                    <a:xfrm>
                      <a:off x="0" y="0"/>
                      <a:ext cx="5612130" cy="4196080"/>
                    </a:xfrm>
                    <a:prstGeom prst="rect">
                      <a:avLst/>
                    </a:prstGeom>
                  </pic:spPr>
                </pic:pic>
              </a:graphicData>
            </a:graphic>
          </wp:inline>
        </w:drawing>
      </w:r>
    </w:p>
    <w:p w14:paraId="7107FDB2" w14:textId="537873A1" w:rsidR="00897647" w:rsidRPr="00B73887" w:rsidRDefault="00897647" w:rsidP="005F6BA8">
      <w:pPr>
        <w:rPr>
          <w:rFonts w:ascii="Arial" w:hAnsi="Arial" w:cs="Arial"/>
          <w:b/>
          <w:bCs/>
          <w:sz w:val="24"/>
          <w:szCs w:val="24"/>
        </w:rPr>
      </w:pPr>
      <w:r w:rsidRPr="00B73887">
        <w:rPr>
          <w:rFonts w:ascii="Arial" w:hAnsi="Arial" w:cs="Arial"/>
          <w:b/>
          <w:bCs/>
          <w:sz w:val="24"/>
          <w:szCs w:val="24"/>
        </w:rPr>
        <w:lastRenderedPageBreak/>
        <w:t xml:space="preserve">Conclusiones sobre el Encuentro de </w:t>
      </w:r>
      <w:proofErr w:type="spellStart"/>
      <w:r w:rsidRPr="00B73887">
        <w:rPr>
          <w:rFonts w:ascii="Arial" w:hAnsi="Arial" w:cs="Arial"/>
          <w:b/>
          <w:bCs/>
          <w:sz w:val="24"/>
          <w:szCs w:val="24"/>
        </w:rPr>
        <w:t>Intergrupos</w:t>
      </w:r>
      <w:proofErr w:type="spellEnd"/>
      <w:r w:rsidRPr="00B73887">
        <w:rPr>
          <w:rFonts w:ascii="Arial" w:hAnsi="Arial" w:cs="Arial"/>
          <w:b/>
          <w:bCs/>
          <w:sz w:val="24"/>
          <w:szCs w:val="24"/>
        </w:rPr>
        <w:t xml:space="preserve"> Cundinamarca y la proyección para 2026</w:t>
      </w:r>
      <w:r w:rsidRPr="00B73887">
        <w:rPr>
          <w:rFonts w:ascii="Arial" w:hAnsi="Arial" w:cs="Arial"/>
          <w:b/>
          <w:bCs/>
          <w:sz w:val="24"/>
          <w:szCs w:val="24"/>
        </w:rPr>
        <w:tab/>
      </w:r>
      <w:r w:rsidRPr="00B73887">
        <w:rPr>
          <w:rFonts w:ascii="Arial" w:hAnsi="Arial" w:cs="Arial"/>
          <w:b/>
          <w:bCs/>
          <w:sz w:val="24"/>
          <w:szCs w:val="24"/>
        </w:rPr>
        <w:tab/>
      </w:r>
      <w:r w:rsidRPr="00B73887">
        <w:rPr>
          <w:rFonts w:ascii="Arial" w:hAnsi="Arial" w:cs="Arial"/>
          <w:b/>
          <w:bCs/>
          <w:sz w:val="24"/>
          <w:szCs w:val="24"/>
        </w:rPr>
        <w:tab/>
      </w:r>
      <w:r w:rsidRPr="00B73887">
        <w:rPr>
          <w:rFonts w:ascii="Arial" w:hAnsi="Arial" w:cs="Arial"/>
          <w:b/>
          <w:bCs/>
          <w:sz w:val="24"/>
          <w:szCs w:val="24"/>
        </w:rPr>
        <w:tab/>
      </w:r>
      <w:r w:rsidRPr="00B73887">
        <w:rPr>
          <w:rFonts w:ascii="Arial" w:hAnsi="Arial" w:cs="Arial"/>
          <w:b/>
          <w:bCs/>
          <w:sz w:val="24"/>
          <w:szCs w:val="24"/>
        </w:rPr>
        <w:tab/>
      </w:r>
      <w:r w:rsidRPr="00B73887">
        <w:rPr>
          <w:rFonts w:ascii="Arial" w:hAnsi="Arial" w:cs="Arial"/>
          <w:sz w:val="24"/>
          <w:szCs w:val="24"/>
        </w:rPr>
        <w:tab/>
      </w:r>
      <w:r w:rsidRPr="00B73887">
        <w:rPr>
          <w:rFonts w:ascii="Arial" w:hAnsi="Arial" w:cs="Arial"/>
          <w:sz w:val="24"/>
          <w:szCs w:val="24"/>
        </w:rPr>
        <w:tab/>
      </w:r>
      <w:r w:rsidRPr="00B73887">
        <w:rPr>
          <w:rFonts w:ascii="Arial" w:hAnsi="Arial" w:cs="Arial"/>
          <w:sz w:val="24"/>
          <w:szCs w:val="24"/>
        </w:rPr>
        <w:tab/>
      </w:r>
      <w:r w:rsidRPr="00B73887">
        <w:rPr>
          <w:rFonts w:ascii="Arial" w:hAnsi="Arial" w:cs="Arial"/>
          <w:sz w:val="24"/>
          <w:szCs w:val="24"/>
        </w:rPr>
        <w:tab/>
      </w:r>
    </w:p>
    <w:p w14:paraId="401226BB" w14:textId="48772868" w:rsidR="00897647" w:rsidRPr="00B73887" w:rsidRDefault="00897647" w:rsidP="00A771D0">
      <w:pPr>
        <w:pStyle w:val="Prrafodelista"/>
        <w:numPr>
          <w:ilvl w:val="0"/>
          <w:numId w:val="6"/>
        </w:numPr>
        <w:spacing w:after="160" w:line="278" w:lineRule="auto"/>
        <w:ind w:left="714" w:hanging="357"/>
        <w:rPr>
          <w:rFonts w:ascii="Arial" w:hAnsi="Arial" w:cs="Arial"/>
        </w:rPr>
      </w:pPr>
      <w:r w:rsidRPr="00B73887">
        <w:rPr>
          <w:rFonts w:ascii="Arial" w:hAnsi="Arial" w:cs="Arial"/>
        </w:rPr>
        <w:t xml:space="preserve">Asistencia al Encuentro de </w:t>
      </w:r>
      <w:proofErr w:type="spellStart"/>
      <w:r w:rsidRPr="00B73887">
        <w:rPr>
          <w:rFonts w:ascii="Arial" w:hAnsi="Arial" w:cs="Arial"/>
        </w:rPr>
        <w:t>intergrupos</w:t>
      </w:r>
      <w:proofErr w:type="spellEnd"/>
      <w:r w:rsidRPr="00B73887">
        <w:rPr>
          <w:rFonts w:ascii="Arial" w:hAnsi="Arial" w:cs="Arial"/>
        </w:rPr>
        <w:t>:  25 presenciales y 5 virtuales</w:t>
      </w:r>
      <w:r w:rsidRPr="00B73887">
        <w:rPr>
          <w:rFonts w:ascii="Arial" w:hAnsi="Arial" w:cs="Arial"/>
        </w:rPr>
        <w:tab/>
      </w:r>
    </w:p>
    <w:p w14:paraId="13649A12" w14:textId="0FE7F8DD" w:rsidR="00897647" w:rsidRPr="00B73887" w:rsidRDefault="00897647" w:rsidP="00A771D0">
      <w:pPr>
        <w:pStyle w:val="Prrafodelista"/>
        <w:numPr>
          <w:ilvl w:val="0"/>
          <w:numId w:val="6"/>
        </w:numPr>
        <w:spacing w:after="160" w:line="278" w:lineRule="auto"/>
        <w:ind w:left="714" w:hanging="357"/>
        <w:rPr>
          <w:rFonts w:ascii="Arial" w:hAnsi="Arial" w:cs="Arial"/>
        </w:rPr>
      </w:pPr>
      <w:r w:rsidRPr="00B73887">
        <w:rPr>
          <w:rFonts w:ascii="Arial" w:hAnsi="Arial" w:cs="Arial"/>
        </w:rPr>
        <w:t>Se considera que faltaron RSG y Servidores participando en el Encuentro</w:t>
      </w:r>
      <w:r w:rsidRPr="00B73887">
        <w:rPr>
          <w:rFonts w:ascii="Arial" w:hAnsi="Arial" w:cs="Arial"/>
        </w:rPr>
        <w:tab/>
      </w:r>
    </w:p>
    <w:p w14:paraId="1577589E" w14:textId="5142FEAA" w:rsidR="00897647" w:rsidRPr="00B73887" w:rsidRDefault="00897647" w:rsidP="00A771D0">
      <w:pPr>
        <w:pStyle w:val="Prrafodelista"/>
        <w:numPr>
          <w:ilvl w:val="0"/>
          <w:numId w:val="6"/>
        </w:numPr>
        <w:spacing w:after="160" w:line="278" w:lineRule="auto"/>
        <w:ind w:left="714" w:hanging="357"/>
        <w:rPr>
          <w:rFonts w:ascii="Arial" w:hAnsi="Arial" w:cs="Arial"/>
        </w:rPr>
      </w:pPr>
      <w:r w:rsidRPr="00B73887">
        <w:rPr>
          <w:rFonts w:ascii="Arial" w:hAnsi="Arial" w:cs="Arial"/>
        </w:rPr>
        <w:t>En las mesas de trabajo se podrían desarrollar más preguntas</w:t>
      </w:r>
      <w:r w:rsidRPr="00B73887">
        <w:rPr>
          <w:rFonts w:ascii="Arial" w:hAnsi="Arial" w:cs="Arial"/>
        </w:rPr>
        <w:tab/>
      </w:r>
      <w:r w:rsidRPr="00B73887">
        <w:rPr>
          <w:rFonts w:ascii="Arial" w:hAnsi="Arial" w:cs="Arial"/>
        </w:rPr>
        <w:tab/>
      </w:r>
    </w:p>
    <w:p w14:paraId="42B380EA" w14:textId="23A7743C" w:rsidR="00897647" w:rsidRPr="00B73887" w:rsidRDefault="00897647" w:rsidP="00A771D0">
      <w:pPr>
        <w:pStyle w:val="Prrafodelista"/>
        <w:numPr>
          <w:ilvl w:val="0"/>
          <w:numId w:val="6"/>
        </w:numPr>
        <w:spacing w:after="160" w:line="278" w:lineRule="auto"/>
        <w:ind w:left="714" w:hanging="357"/>
        <w:rPr>
          <w:rFonts w:ascii="Arial" w:hAnsi="Arial" w:cs="Arial"/>
        </w:rPr>
      </w:pPr>
      <w:r w:rsidRPr="00B73887">
        <w:rPr>
          <w:rFonts w:ascii="Arial" w:hAnsi="Arial" w:cs="Arial"/>
        </w:rPr>
        <w:t>Faltó la presentación de los RSG para conocerse durante el even</w:t>
      </w:r>
      <w:r w:rsidR="005F6BA8" w:rsidRPr="00B73887">
        <w:rPr>
          <w:rFonts w:ascii="Arial" w:hAnsi="Arial" w:cs="Arial"/>
        </w:rPr>
        <w:t>to</w:t>
      </w:r>
      <w:r w:rsidRPr="00B73887">
        <w:rPr>
          <w:rFonts w:ascii="Arial" w:hAnsi="Arial" w:cs="Arial"/>
        </w:rPr>
        <w:tab/>
      </w:r>
      <w:r w:rsidRPr="00B73887">
        <w:rPr>
          <w:rFonts w:ascii="Arial" w:hAnsi="Arial" w:cs="Arial"/>
        </w:rPr>
        <w:tab/>
      </w:r>
    </w:p>
    <w:p w14:paraId="7B6577F5" w14:textId="1230AB6F" w:rsidR="00897647" w:rsidRPr="00B73887" w:rsidRDefault="00897647" w:rsidP="00A771D0">
      <w:pPr>
        <w:pStyle w:val="Prrafodelista"/>
        <w:numPr>
          <w:ilvl w:val="0"/>
          <w:numId w:val="6"/>
        </w:numPr>
        <w:spacing w:after="160" w:line="278" w:lineRule="auto"/>
        <w:ind w:left="714" w:hanging="357"/>
        <w:rPr>
          <w:rFonts w:ascii="Arial" w:hAnsi="Arial" w:cs="Arial"/>
        </w:rPr>
      </w:pPr>
      <w:r w:rsidRPr="00B73887">
        <w:rPr>
          <w:rFonts w:ascii="Arial" w:hAnsi="Arial" w:cs="Arial"/>
        </w:rPr>
        <w:t>Grupos que no asistieron al Encuentro: Armon</w:t>
      </w:r>
      <w:r w:rsidR="00062BB7" w:rsidRPr="00B73887">
        <w:rPr>
          <w:rFonts w:ascii="Arial" w:hAnsi="Arial" w:cs="Arial"/>
        </w:rPr>
        <w:t>í</w:t>
      </w:r>
      <w:r w:rsidRPr="00B73887">
        <w:rPr>
          <w:rFonts w:ascii="Arial" w:hAnsi="Arial" w:cs="Arial"/>
        </w:rPr>
        <w:t>a, Valor para Cambiar</w:t>
      </w:r>
      <w:r w:rsidRPr="00B73887">
        <w:rPr>
          <w:rFonts w:ascii="Arial" w:hAnsi="Arial" w:cs="Arial"/>
        </w:rPr>
        <w:tab/>
      </w:r>
    </w:p>
    <w:p w14:paraId="7EB7E1DE" w14:textId="5A15CDDE" w:rsidR="00897647" w:rsidRPr="00B73887" w:rsidRDefault="00897647" w:rsidP="00A771D0">
      <w:pPr>
        <w:pStyle w:val="Prrafodelista"/>
        <w:numPr>
          <w:ilvl w:val="0"/>
          <w:numId w:val="6"/>
        </w:numPr>
        <w:spacing w:after="160" w:line="278" w:lineRule="auto"/>
        <w:ind w:left="714" w:hanging="357"/>
        <w:rPr>
          <w:rFonts w:ascii="Arial" w:hAnsi="Arial" w:cs="Arial"/>
        </w:rPr>
      </w:pPr>
      <w:r w:rsidRPr="00B73887">
        <w:rPr>
          <w:rFonts w:ascii="Arial" w:hAnsi="Arial" w:cs="Arial"/>
        </w:rPr>
        <w:t>Grupos que si asistieron al Encuentro: La Esperanza, Liberación, Unidad, Milagro de Amor, Pasos de Vida, Renacer, Labradores, No estamos solos, Fe y Acción.</w:t>
      </w:r>
      <w:r w:rsidRPr="00B73887">
        <w:rPr>
          <w:rFonts w:ascii="Arial" w:hAnsi="Arial" w:cs="Arial"/>
        </w:rPr>
        <w:tab/>
      </w:r>
    </w:p>
    <w:p w14:paraId="264117A6" w14:textId="6FE077B6" w:rsidR="00B5793D" w:rsidRPr="00B73887" w:rsidRDefault="00897647" w:rsidP="00A771D0">
      <w:pPr>
        <w:pStyle w:val="Prrafodelista"/>
        <w:numPr>
          <w:ilvl w:val="0"/>
          <w:numId w:val="6"/>
        </w:numPr>
        <w:spacing w:after="160" w:line="278" w:lineRule="auto"/>
        <w:ind w:left="714" w:hanging="357"/>
        <w:rPr>
          <w:rFonts w:ascii="Arial" w:hAnsi="Arial" w:cs="Arial"/>
        </w:rPr>
      </w:pPr>
      <w:r w:rsidRPr="00B73887">
        <w:rPr>
          <w:rFonts w:ascii="Arial" w:hAnsi="Arial" w:cs="Arial"/>
        </w:rPr>
        <w:t xml:space="preserve">De los 14 Grupos de </w:t>
      </w:r>
      <w:proofErr w:type="spellStart"/>
      <w:r w:rsidRPr="00B73887">
        <w:rPr>
          <w:rFonts w:ascii="Arial" w:hAnsi="Arial" w:cs="Arial"/>
        </w:rPr>
        <w:t>Intergrupos</w:t>
      </w:r>
      <w:proofErr w:type="spellEnd"/>
      <w:r w:rsidRPr="00B73887">
        <w:rPr>
          <w:rFonts w:ascii="Arial" w:hAnsi="Arial" w:cs="Arial"/>
        </w:rPr>
        <w:t xml:space="preserve"> solo vienen de 5 a 7 por reunión </w:t>
      </w:r>
      <w:r w:rsidRPr="00B73887">
        <w:rPr>
          <w:rFonts w:ascii="Arial" w:hAnsi="Arial" w:cs="Arial"/>
        </w:rPr>
        <w:tab/>
      </w:r>
      <w:r w:rsidRPr="00B73887">
        <w:rPr>
          <w:rFonts w:ascii="Arial" w:hAnsi="Arial" w:cs="Arial"/>
        </w:rPr>
        <w:tab/>
      </w:r>
      <w:r w:rsidRPr="00B73887">
        <w:rPr>
          <w:rFonts w:ascii="Arial" w:hAnsi="Arial" w:cs="Arial"/>
        </w:rPr>
        <w:tab/>
      </w:r>
      <w:r w:rsidRPr="00B73887">
        <w:rPr>
          <w:rFonts w:ascii="Arial" w:hAnsi="Arial" w:cs="Arial"/>
        </w:rPr>
        <w:tab/>
      </w:r>
      <w:r w:rsidRPr="00B73887">
        <w:rPr>
          <w:rFonts w:ascii="Arial" w:hAnsi="Arial" w:cs="Arial"/>
        </w:rPr>
        <w:tab/>
      </w:r>
      <w:r w:rsidRPr="00B73887">
        <w:rPr>
          <w:rFonts w:ascii="Arial" w:hAnsi="Arial" w:cs="Arial"/>
        </w:rPr>
        <w:tab/>
      </w:r>
    </w:p>
    <w:p w14:paraId="34071E51" w14:textId="0A3CAB05" w:rsidR="00B00DF8" w:rsidRPr="00B73887" w:rsidRDefault="00B00DF8">
      <w:pPr>
        <w:rPr>
          <w:rFonts w:ascii="Arial" w:hAnsi="Arial" w:cs="Arial"/>
          <w:b/>
          <w:i/>
          <w:sz w:val="24"/>
          <w:szCs w:val="24"/>
          <w:lang w:val="es-MX"/>
        </w:rPr>
      </w:pPr>
      <w:r w:rsidRPr="00B73887">
        <w:rPr>
          <w:rFonts w:ascii="Arial" w:hAnsi="Arial" w:cs="Arial"/>
          <w:b/>
          <w:i/>
          <w:sz w:val="24"/>
          <w:szCs w:val="24"/>
          <w:lang w:val="es-MX"/>
        </w:rPr>
        <w:t>¿QU</w:t>
      </w:r>
      <w:r w:rsidR="00133F8B" w:rsidRPr="00B73887">
        <w:rPr>
          <w:rFonts w:ascii="Arial" w:hAnsi="Arial" w:cs="Arial"/>
          <w:b/>
          <w:i/>
          <w:sz w:val="24"/>
          <w:szCs w:val="24"/>
          <w:lang w:val="es-MX"/>
        </w:rPr>
        <w:t>É</w:t>
      </w:r>
      <w:r w:rsidRPr="00B73887">
        <w:rPr>
          <w:rFonts w:ascii="Arial" w:hAnsi="Arial" w:cs="Arial"/>
          <w:b/>
          <w:i/>
          <w:sz w:val="24"/>
          <w:szCs w:val="24"/>
          <w:lang w:val="es-MX"/>
        </w:rPr>
        <w:t xml:space="preserve"> REQUIERE INTERGRUPOS POR PARTE DE CODA</w:t>
      </w:r>
      <w:r w:rsidR="0035354F" w:rsidRPr="00B73887">
        <w:rPr>
          <w:rFonts w:ascii="Arial" w:hAnsi="Arial" w:cs="Arial"/>
          <w:b/>
          <w:i/>
          <w:sz w:val="24"/>
          <w:szCs w:val="24"/>
          <w:lang w:val="es-MX"/>
        </w:rPr>
        <w:t xml:space="preserve"> COLOMBIA</w:t>
      </w:r>
      <w:r w:rsidRPr="00B73887">
        <w:rPr>
          <w:rFonts w:ascii="Arial" w:hAnsi="Arial" w:cs="Arial"/>
          <w:b/>
          <w:i/>
          <w:sz w:val="24"/>
          <w:szCs w:val="24"/>
          <w:lang w:val="es-MX"/>
        </w:rPr>
        <w:t>?</w:t>
      </w:r>
    </w:p>
    <w:p w14:paraId="1022E0CC" w14:textId="503738A3" w:rsidR="00B00DF8" w:rsidRPr="00B73887" w:rsidRDefault="00B00DF8">
      <w:pPr>
        <w:rPr>
          <w:rFonts w:ascii="Arial" w:hAnsi="Arial" w:cs="Arial"/>
          <w:sz w:val="24"/>
          <w:szCs w:val="24"/>
          <w:lang w:val="es-MX"/>
        </w:rPr>
      </w:pPr>
      <w:r w:rsidRPr="00B73887">
        <w:rPr>
          <w:rFonts w:ascii="Arial" w:hAnsi="Arial" w:cs="Arial"/>
          <w:sz w:val="24"/>
          <w:szCs w:val="24"/>
          <w:lang w:val="es-MX"/>
        </w:rPr>
        <w:t xml:space="preserve">Servidores también de </w:t>
      </w:r>
      <w:r w:rsidR="008B4518" w:rsidRPr="00B73887">
        <w:rPr>
          <w:rFonts w:ascii="Arial" w:hAnsi="Arial" w:cs="Arial"/>
          <w:sz w:val="24"/>
          <w:szCs w:val="24"/>
          <w:lang w:val="es-MX"/>
        </w:rPr>
        <w:t xml:space="preserve">Coda Colombia </w:t>
      </w:r>
      <w:r w:rsidRPr="00B73887">
        <w:rPr>
          <w:rFonts w:ascii="Arial" w:hAnsi="Arial" w:cs="Arial"/>
          <w:sz w:val="24"/>
          <w:szCs w:val="24"/>
          <w:lang w:val="es-MX"/>
        </w:rPr>
        <w:t>para el apoyo virtual</w:t>
      </w:r>
      <w:r w:rsidR="0035354F" w:rsidRPr="00B73887">
        <w:rPr>
          <w:rFonts w:ascii="Arial" w:hAnsi="Arial" w:cs="Arial"/>
          <w:sz w:val="24"/>
          <w:szCs w:val="24"/>
          <w:lang w:val="es-MX"/>
        </w:rPr>
        <w:t xml:space="preserve">  o presencial</w:t>
      </w:r>
      <w:r w:rsidR="008B4518" w:rsidRPr="00B73887">
        <w:rPr>
          <w:rFonts w:ascii="Arial" w:hAnsi="Arial" w:cs="Arial"/>
          <w:sz w:val="24"/>
          <w:szCs w:val="24"/>
          <w:lang w:val="es-MX"/>
        </w:rPr>
        <w:t xml:space="preserve"> en las diferentes reunione</w:t>
      </w:r>
      <w:r w:rsidR="00E43F11" w:rsidRPr="00B73887">
        <w:rPr>
          <w:rFonts w:ascii="Arial" w:hAnsi="Arial" w:cs="Arial"/>
          <w:sz w:val="24"/>
          <w:szCs w:val="24"/>
          <w:lang w:val="es-MX"/>
        </w:rPr>
        <w:t>s y capacitaciones</w:t>
      </w:r>
      <w:r w:rsidR="0035354F" w:rsidRPr="00B73887">
        <w:rPr>
          <w:rFonts w:ascii="Arial" w:hAnsi="Arial" w:cs="Arial"/>
          <w:sz w:val="24"/>
          <w:szCs w:val="24"/>
          <w:lang w:val="es-MX"/>
        </w:rPr>
        <w:t>.</w:t>
      </w:r>
    </w:p>
    <w:p w14:paraId="25169DA5" w14:textId="77777777" w:rsidR="00707F53" w:rsidRPr="00B73887" w:rsidRDefault="00707F53" w:rsidP="00707F53">
      <w:pPr>
        <w:rPr>
          <w:rFonts w:ascii="Arial" w:hAnsi="Arial" w:cs="Arial"/>
          <w:b/>
          <w:bCs/>
          <w:sz w:val="24"/>
          <w:szCs w:val="24"/>
          <w:u w:val="single"/>
          <w:lang w:val="es-MX"/>
        </w:rPr>
      </w:pPr>
      <w:r w:rsidRPr="00B73887">
        <w:rPr>
          <w:rFonts w:ascii="Arial" w:hAnsi="Arial" w:cs="Arial"/>
          <w:b/>
          <w:bCs/>
          <w:sz w:val="24"/>
          <w:szCs w:val="24"/>
          <w:u w:val="single"/>
          <w:lang w:val="es-MX"/>
        </w:rPr>
        <w:t xml:space="preserve">Conclusiones: </w:t>
      </w:r>
    </w:p>
    <w:p w14:paraId="6FAA8ADF" w14:textId="77777777" w:rsidR="00707F53" w:rsidRPr="00B73887" w:rsidRDefault="00707F53" w:rsidP="005F6BA8">
      <w:pPr>
        <w:pStyle w:val="Prrafodelista"/>
        <w:rPr>
          <w:rFonts w:ascii="Arial" w:hAnsi="Arial" w:cs="Arial"/>
          <w:lang w:val="es-MX"/>
        </w:rPr>
      </w:pPr>
      <w:r w:rsidRPr="00B73887">
        <w:rPr>
          <w:rFonts w:ascii="Arial" w:hAnsi="Arial" w:cs="Arial"/>
          <w:lang w:val="es-MX"/>
        </w:rPr>
        <w:t xml:space="preserve">La problemática de la mayoría de los grupos es: </w:t>
      </w:r>
    </w:p>
    <w:p w14:paraId="7C9E753C" w14:textId="5DC86EEE" w:rsidR="00707F53" w:rsidRPr="00B73887" w:rsidRDefault="00707F53" w:rsidP="005F6BA8">
      <w:pPr>
        <w:pStyle w:val="Prrafodelista"/>
        <w:numPr>
          <w:ilvl w:val="0"/>
          <w:numId w:val="7"/>
        </w:numPr>
        <w:rPr>
          <w:rFonts w:ascii="Arial" w:hAnsi="Arial" w:cs="Arial"/>
          <w:lang w:val="es-MX"/>
        </w:rPr>
      </w:pPr>
      <w:r w:rsidRPr="00B73887">
        <w:rPr>
          <w:rFonts w:ascii="Arial" w:hAnsi="Arial" w:cs="Arial"/>
          <w:lang w:val="es-MX"/>
        </w:rPr>
        <w:t xml:space="preserve">Pocos servidores </w:t>
      </w:r>
      <w:r w:rsidR="0035354F" w:rsidRPr="00B73887">
        <w:rPr>
          <w:rFonts w:ascii="Arial" w:hAnsi="Arial" w:cs="Arial"/>
          <w:lang w:val="es-MX"/>
        </w:rPr>
        <w:t xml:space="preserve">y se </w:t>
      </w:r>
      <w:r w:rsidRPr="00B73887">
        <w:rPr>
          <w:rFonts w:ascii="Arial" w:hAnsi="Arial" w:cs="Arial"/>
          <w:lang w:val="es-MX"/>
        </w:rPr>
        <w:t xml:space="preserve">dificulta la rotación </w:t>
      </w:r>
      <w:r w:rsidR="0035354F" w:rsidRPr="00B73887">
        <w:rPr>
          <w:rFonts w:ascii="Arial" w:hAnsi="Arial" w:cs="Arial"/>
          <w:lang w:val="es-MX"/>
        </w:rPr>
        <w:t>de los existentes</w:t>
      </w:r>
    </w:p>
    <w:p w14:paraId="6604721C" w14:textId="66216FD4" w:rsidR="00707F53" w:rsidRPr="00B73887" w:rsidRDefault="00707F53" w:rsidP="005F6BA8">
      <w:pPr>
        <w:pStyle w:val="Prrafodelista"/>
        <w:numPr>
          <w:ilvl w:val="0"/>
          <w:numId w:val="7"/>
        </w:numPr>
        <w:rPr>
          <w:rFonts w:ascii="Arial" w:hAnsi="Arial" w:cs="Arial"/>
          <w:lang w:val="es-MX"/>
        </w:rPr>
      </w:pPr>
      <w:r w:rsidRPr="00B73887">
        <w:rPr>
          <w:rFonts w:ascii="Arial" w:hAnsi="Arial" w:cs="Arial"/>
          <w:lang w:val="es-MX"/>
        </w:rPr>
        <w:t xml:space="preserve">Reducción de aportes a la séptima, </w:t>
      </w:r>
      <w:r w:rsidR="0035354F" w:rsidRPr="00B73887">
        <w:rPr>
          <w:rFonts w:ascii="Arial" w:hAnsi="Arial" w:cs="Arial"/>
          <w:lang w:val="es-MX"/>
        </w:rPr>
        <w:t>(</w:t>
      </w:r>
      <w:r w:rsidRPr="00B73887">
        <w:rPr>
          <w:rFonts w:ascii="Arial" w:hAnsi="Arial" w:cs="Arial"/>
          <w:lang w:val="es-MX"/>
        </w:rPr>
        <w:t>los asistentes están aportando en promedio $ 2.000 a 5.000</w:t>
      </w:r>
      <w:r w:rsidR="0035354F" w:rsidRPr="00B73887">
        <w:rPr>
          <w:rFonts w:ascii="Arial" w:hAnsi="Arial" w:cs="Arial"/>
          <w:lang w:val="es-MX"/>
        </w:rPr>
        <w:t xml:space="preserve">) </w:t>
      </w:r>
      <w:r w:rsidRPr="00B73887">
        <w:rPr>
          <w:rFonts w:ascii="Arial" w:hAnsi="Arial" w:cs="Arial"/>
          <w:lang w:val="es-MX"/>
        </w:rPr>
        <w:t>y poco se está recogiendo por reunión</w:t>
      </w:r>
      <w:r w:rsidR="0035354F" w:rsidRPr="00B73887">
        <w:rPr>
          <w:rFonts w:ascii="Arial" w:hAnsi="Arial" w:cs="Arial"/>
          <w:lang w:val="es-MX"/>
        </w:rPr>
        <w:t xml:space="preserve">, </w:t>
      </w:r>
      <w:r w:rsidRPr="00B73887">
        <w:rPr>
          <w:rFonts w:ascii="Arial" w:hAnsi="Arial" w:cs="Arial"/>
          <w:lang w:val="es-MX"/>
        </w:rPr>
        <w:t xml:space="preserve">para ser autosostenibles. </w:t>
      </w:r>
    </w:p>
    <w:p w14:paraId="539A8AFD" w14:textId="137E0F66" w:rsidR="00707F53" w:rsidRPr="00B73887" w:rsidRDefault="0035354F" w:rsidP="005F6BA8">
      <w:pPr>
        <w:pStyle w:val="Prrafodelista"/>
        <w:numPr>
          <w:ilvl w:val="0"/>
          <w:numId w:val="7"/>
        </w:numPr>
        <w:rPr>
          <w:rFonts w:ascii="Arial" w:hAnsi="Arial" w:cs="Arial"/>
          <w:lang w:val="es-MX"/>
        </w:rPr>
      </w:pPr>
      <w:r w:rsidRPr="00B73887">
        <w:rPr>
          <w:rFonts w:ascii="Arial" w:hAnsi="Arial" w:cs="Arial"/>
          <w:lang w:val="es-MX"/>
        </w:rPr>
        <w:t>En general, h</w:t>
      </w:r>
      <w:r w:rsidR="00707F53" w:rsidRPr="00B73887">
        <w:rPr>
          <w:rFonts w:ascii="Arial" w:hAnsi="Arial" w:cs="Arial"/>
          <w:lang w:val="es-MX"/>
        </w:rPr>
        <w:t>ace</w:t>
      </w:r>
      <w:r w:rsidRPr="00B73887">
        <w:rPr>
          <w:rFonts w:ascii="Arial" w:hAnsi="Arial" w:cs="Arial"/>
          <w:lang w:val="es-MX"/>
        </w:rPr>
        <w:t>n</w:t>
      </w:r>
      <w:r w:rsidR="00707F53" w:rsidRPr="00B73887">
        <w:rPr>
          <w:rFonts w:ascii="Arial" w:hAnsi="Arial" w:cs="Arial"/>
          <w:lang w:val="es-MX"/>
        </w:rPr>
        <w:t xml:space="preserve"> falta padrinos y madrinas, además de conferencistas que lleven tiempo importante haciendo el programa.</w:t>
      </w:r>
    </w:p>
    <w:p w14:paraId="6AD2FE8C" w14:textId="7184A8DE" w:rsidR="00707F53" w:rsidRPr="00B73887" w:rsidRDefault="00707F53" w:rsidP="005F6BA8">
      <w:pPr>
        <w:pStyle w:val="Prrafodelista"/>
        <w:numPr>
          <w:ilvl w:val="0"/>
          <w:numId w:val="7"/>
        </w:numPr>
        <w:rPr>
          <w:rFonts w:ascii="Arial" w:hAnsi="Arial" w:cs="Arial"/>
          <w:lang w:val="es-MX"/>
        </w:rPr>
      </w:pPr>
      <w:r w:rsidRPr="00B73887">
        <w:rPr>
          <w:rFonts w:ascii="Arial" w:hAnsi="Arial" w:cs="Arial"/>
          <w:lang w:val="es-MX"/>
        </w:rPr>
        <w:t>Hay necesidad de promover las capacitaciones. Eso nos fortalece a todos, y que haya variedad de días y horarios</w:t>
      </w:r>
      <w:r w:rsidR="00E43F11" w:rsidRPr="00B73887">
        <w:rPr>
          <w:rFonts w:ascii="Arial" w:hAnsi="Arial" w:cs="Arial"/>
          <w:lang w:val="es-MX"/>
        </w:rPr>
        <w:t>.</w:t>
      </w:r>
    </w:p>
    <w:p w14:paraId="1B275E85" w14:textId="77777777" w:rsidR="00F37CBA" w:rsidRPr="00B73887" w:rsidRDefault="00F37CBA" w:rsidP="00F37CBA">
      <w:pPr>
        <w:pStyle w:val="Prrafodelista"/>
        <w:rPr>
          <w:rFonts w:ascii="Arial" w:hAnsi="Arial" w:cs="Arial"/>
          <w:lang w:val="es-MX"/>
        </w:rPr>
      </w:pPr>
    </w:p>
    <w:p w14:paraId="558A8244" w14:textId="3E16906F" w:rsidR="00F37CBA" w:rsidRPr="00B73887" w:rsidRDefault="00F37CBA" w:rsidP="00F37CBA">
      <w:pPr>
        <w:pStyle w:val="Prrafodelista"/>
        <w:ind w:left="0"/>
        <w:rPr>
          <w:rFonts w:ascii="Arial" w:hAnsi="Arial" w:cs="Arial"/>
          <w:b/>
          <w:bCs/>
          <w:lang w:val="es-MX"/>
        </w:rPr>
      </w:pPr>
      <w:r w:rsidRPr="00B73887">
        <w:rPr>
          <w:rFonts w:ascii="Arial" w:hAnsi="Arial" w:cs="Arial"/>
          <w:b/>
          <w:bCs/>
          <w:lang w:val="es-MX"/>
        </w:rPr>
        <w:t>Otras Consideraciones:</w:t>
      </w:r>
    </w:p>
    <w:p w14:paraId="332A1429" w14:textId="2C906654" w:rsidR="005F6BA8" w:rsidRPr="00B73887" w:rsidRDefault="005F6BA8" w:rsidP="005F6BA8">
      <w:pPr>
        <w:pStyle w:val="Prrafodelista"/>
        <w:numPr>
          <w:ilvl w:val="0"/>
          <w:numId w:val="7"/>
        </w:numPr>
        <w:spacing w:after="160" w:line="278" w:lineRule="auto"/>
        <w:rPr>
          <w:rFonts w:ascii="Arial" w:hAnsi="Arial" w:cs="Arial"/>
        </w:rPr>
      </w:pPr>
      <w:r w:rsidRPr="00B73887">
        <w:rPr>
          <w:rFonts w:ascii="Arial" w:hAnsi="Arial" w:cs="Arial"/>
        </w:rPr>
        <w:t xml:space="preserve">En el año 2025 se consolidó </w:t>
      </w:r>
      <w:proofErr w:type="spellStart"/>
      <w:r w:rsidRPr="00B73887">
        <w:rPr>
          <w:rFonts w:ascii="Arial" w:hAnsi="Arial" w:cs="Arial"/>
        </w:rPr>
        <w:t>Intergrupos</w:t>
      </w:r>
      <w:proofErr w:type="spellEnd"/>
      <w:r w:rsidRPr="00B73887">
        <w:rPr>
          <w:rFonts w:ascii="Arial" w:hAnsi="Arial" w:cs="Arial"/>
        </w:rPr>
        <w:t xml:space="preserve"> Cundinamarca, con capacitaciones mensuales en el primer semestre, el Foro de Agosto y el Encuentro de Noviembre</w:t>
      </w:r>
    </w:p>
    <w:p w14:paraId="7EFF5608" w14:textId="77777777" w:rsidR="005F6BA8" w:rsidRPr="00B73887" w:rsidRDefault="005F6BA8" w:rsidP="005F6BA8">
      <w:pPr>
        <w:pStyle w:val="Prrafodelista"/>
        <w:numPr>
          <w:ilvl w:val="0"/>
          <w:numId w:val="7"/>
        </w:numPr>
        <w:spacing w:after="160" w:line="278" w:lineRule="auto"/>
        <w:rPr>
          <w:rFonts w:ascii="Arial" w:hAnsi="Arial" w:cs="Arial"/>
        </w:rPr>
      </w:pPr>
      <w:r w:rsidRPr="00B73887">
        <w:rPr>
          <w:rFonts w:ascii="Arial" w:hAnsi="Arial" w:cs="Arial"/>
        </w:rPr>
        <w:t xml:space="preserve">Se ratifica la necesidad de que los RSG asistan a las reuniones de </w:t>
      </w:r>
      <w:proofErr w:type="spellStart"/>
      <w:r w:rsidRPr="00B73887">
        <w:rPr>
          <w:rFonts w:ascii="Arial" w:hAnsi="Arial" w:cs="Arial"/>
        </w:rPr>
        <w:t>Intergrupos</w:t>
      </w:r>
      <w:proofErr w:type="spellEnd"/>
      <w:r w:rsidRPr="00B73887">
        <w:rPr>
          <w:rFonts w:ascii="Arial" w:hAnsi="Arial" w:cs="Arial"/>
        </w:rPr>
        <w:t xml:space="preserve">. Inviten a participar a los eventos y al aporte de la séptima. </w:t>
      </w:r>
    </w:p>
    <w:p w14:paraId="2A9A7710" w14:textId="77777777" w:rsidR="00F37CBA" w:rsidRPr="00B73887" w:rsidRDefault="005F6BA8" w:rsidP="005F6BA8">
      <w:pPr>
        <w:pStyle w:val="Prrafodelista"/>
        <w:numPr>
          <w:ilvl w:val="0"/>
          <w:numId w:val="7"/>
        </w:numPr>
        <w:spacing w:after="160" w:line="278" w:lineRule="auto"/>
        <w:rPr>
          <w:rFonts w:ascii="Arial" w:hAnsi="Arial" w:cs="Arial"/>
        </w:rPr>
      </w:pPr>
      <w:r w:rsidRPr="00B73887">
        <w:rPr>
          <w:rFonts w:ascii="Arial" w:hAnsi="Arial" w:cs="Arial"/>
        </w:rPr>
        <w:t>Trabajar para el año 2026:  para continuar haciendo el Foro y el Encuentro 2026, a lo mejor evaluar en alguna sede de otro grupo</w:t>
      </w:r>
    </w:p>
    <w:p w14:paraId="559952FC" w14:textId="77777777" w:rsidR="00F37CBA" w:rsidRPr="00B73887" w:rsidRDefault="00F37CBA" w:rsidP="00F37CBA">
      <w:pPr>
        <w:pStyle w:val="Prrafodelista"/>
        <w:numPr>
          <w:ilvl w:val="0"/>
          <w:numId w:val="7"/>
        </w:numPr>
        <w:spacing w:after="160" w:line="278" w:lineRule="auto"/>
        <w:rPr>
          <w:rFonts w:ascii="Arial" w:hAnsi="Arial" w:cs="Arial"/>
        </w:rPr>
      </w:pPr>
      <w:r w:rsidRPr="00B73887">
        <w:rPr>
          <w:rFonts w:ascii="Arial" w:hAnsi="Arial" w:cs="Arial"/>
        </w:rPr>
        <w:t>La necesidad de que los RSG estén comprometidos con el servicio ( Principal o Suplente)</w:t>
      </w:r>
    </w:p>
    <w:p w14:paraId="70D5CFFF" w14:textId="6D2B8C7B" w:rsidR="00F37CBA" w:rsidRPr="00B73887" w:rsidRDefault="00F37CBA" w:rsidP="00F37CBA">
      <w:pPr>
        <w:pStyle w:val="Prrafodelista"/>
        <w:numPr>
          <w:ilvl w:val="0"/>
          <w:numId w:val="7"/>
        </w:numPr>
        <w:rPr>
          <w:rFonts w:ascii="Arial" w:hAnsi="Arial" w:cs="Arial"/>
          <w:lang w:val="es-MX"/>
        </w:rPr>
      </w:pPr>
      <w:r w:rsidRPr="00B73887">
        <w:rPr>
          <w:rFonts w:ascii="Arial" w:hAnsi="Arial" w:cs="Arial"/>
        </w:rPr>
        <w:lastRenderedPageBreak/>
        <w:t>Detectar los grupos que están activos y participando, además para fortalecer y apoyar a los que no.</w:t>
      </w:r>
      <w:r w:rsidRPr="00B73887">
        <w:rPr>
          <w:rFonts w:ascii="Arial" w:hAnsi="Arial" w:cs="Arial"/>
        </w:rPr>
        <w:tab/>
      </w:r>
    </w:p>
    <w:p w14:paraId="6D79B3FE" w14:textId="68AFB872" w:rsidR="0008112D" w:rsidRPr="00B73887" w:rsidRDefault="00F37CBA" w:rsidP="0008112D">
      <w:pPr>
        <w:pStyle w:val="Prrafodelista"/>
        <w:numPr>
          <w:ilvl w:val="0"/>
          <w:numId w:val="7"/>
        </w:numPr>
        <w:rPr>
          <w:rFonts w:ascii="Arial" w:hAnsi="Arial" w:cs="Arial"/>
          <w:lang w:val="es-MX"/>
        </w:rPr>
      </w:pPr>
      <w:r w:rsidRPr="00B73887">
        <w:rPr>
          <w:rFonts w:ascii="Arial" w:hAnsi="Arial" w:cs="Arial"/>
        </w:rPr>
        <w:t>Para 2026 buscar fortalecer a los grupos con capacitaciones y visitas individuales. Hacer un Inventario y plantear acciones.</w:t>
      </w:r>
      <w:r w:rsidR="0008112D" w:rsidRPr="00B73887">
        <w:rPr>
          <w:rFonts w:ascii="Arial" w:hAnsi="Arial" w:cs="Arial"/>
          <w:lang w:val="es-MX"/>
        </w:rPr>
        <w:t xml:space="preserve"> Se recomiendan visitas, mayor acompañamiento y apoyo a los </w:t>
      </w:r>
      <w:proofErr w:type="spellStart"/>
      <w:r w:rsidR="0008112D" w:rsidRPr="00B73887">
        <w:rPr>
          <w:rFonts w:ascii="Arial" w:hAnsi="Arial" w:cs="Arial"/>
          <w:lang w:val="es-MX"/>
        </w:rPr>
        <w:t>gupos</w:t>
      </w:r>
      <w:proofErr w:type="spellEnd"/>
      <w:r w:rsidR="0008112D" w:rsidRPr="00B73887">
        <w:rPr>
          <w:rFonts w:ascii="Arial" w:hAnsi="Arial" w:cs="Arial"/>
          <w:lang w:val="es-MX"/>
        </w:rPr>
        <w:t xml:space="preserve">, se considera es una labor de Coda Colombia e </w:t>
      </w:r>
      <w:proofErr w:type="spellStart"/>
      <w:r w:rsidR="0008112D" w:rsidRPr="00B73887">
        <w:rPr>
          <w:rFonts w:ascii="Arial" w:hAnsi="Arial" w:cs="Arial"/>
          <w:lang w:val="es-MX"/>
        </w:rPr>
        <w:t>Intergrupos</w:t>
      </w:r>
      <w:proofErr w:type="spellEnd"/>
      <w:r w:rsidR="0008112D" w:rsidRPr="00B73887">
        <w:rPr>
          <w:rFonts w:ascii="Arial" w:hAnsi="Arial" w:cs="Arial"/>
          <w:lang w:val="es-MX"/>
        </w:rPr>
        <w:t xml:space="preserve">, conjunta. </w:t>
      </w:r>
    </w:p>
    <w:p w14:paraId="493F1A5D" w14:textId="77777777" w:rsidR="00B73887" w:rsidRPr="00B73887" w:rsidRDefault="00B73887" w:rsidP="00B73887">
      <w:pPr>
        <w:pStyle w:val="Prrafodelista"/>
        <w:rPr>
          <w:rFonts w:ascii="Arial" w:hAnsi="Arial" w:cs="Arial"/>
          <w:lang w:val="es-MX"/>
        </w:rPr>
      </w:pPr>
    </w:p>
    <w:p w14:paraId="60F81128" w14:textId="77777777" w:rsidR="00B73887" w:rsidRPr="00B73887" w:rsidRDefault="00B73887" w:rsidP="00B73887">
      <w:pPr>
        <w:spacing w:before="100" w:beforeAutospacing="1" w:after="100" w:afterAutospacing="1" w:line="240" w:lineRule="auto"/>
        <w:outlineLvl w:val="1"/>
        <w:rPr>
          <w:rFonts w:ascii="Arial" w:eastAsia="Times New Roman" w:hAnsi="Arial" w:cs="Arial"/>
          <w:b/>
          <w:bCs/>
          <w:sz w:val="24"/>
          <w:szCs w:val="24"/>
          <w:lang w:eastAsia="es-CO"/>
        </w:rPr>
      </w:pPr>
      <w:r w:rsidRPr="00B73887">
        <w:rPr>
          <w:rFonts w:ascii="Arial" w:eastAsia="Times New Roman" w:hAnsi="Arial" w:cs="Arial"/>
          <w:b/>
          <w:bCs/>
          <w:sz w:val="24"/>
          <w:szCs w:val="24"/>
          <w:lang w:eastAsia="es-CO"/>
        </w:rPr>
        <w:t xml:space="preserve">Conclusiones Anuales 2025 – </w:t>
      </w:r>
      <w:proofErr w:type="spellStart"/>
      <w:r w:rsidRPr="00B73887">
        <w:rPr>
          <w:rFonts w:ascii="Arial" w:eastAsia="Times New Roman" w:hAnsi="Arial" w:cs="Arial"/>
          <w:b/>
          <w:bCs/>
          <w:sz w:val="24"/>
          <w:szCs w:val="24"/>
          <w:lang w:eastAsia="es-CO"/>
        </w:rPr>
        <w:t>Intergrupos</w:t>
      </w:r>
      <w:proofErr w:type="spellEnd"/>
      <w:r w:rsidRPr="00B73887">
        <w:rPr>
          <w:rFonts w:ascii="Arial" w:eastAsia="Times New Roman" w:hAnsi="Arial" w:cs="Arial"/>
          <w:b/>
          <w:bCs/>
          <w:sz w:val="24"/>
          <w:szCs w:val="24"/>
          <w:lang w:eastAsia="es-CO"/>
        </w:rPr>
        <w:t xml:space="preserve"> Cundinamarca</w:t>
      </w:r>
    </w:p>
    <w:p w14:paraId="27B71CF9" w14:textId="77777777" w:rsidR="00B73887" w:rsidRPr="00B73887" w:rsidRDefault="00B73887" w:rsidP="00B73887">
      <w:pPr>
        <w:spacing w:before="100" w:beforeAutospacing="1" w:after="100" w:afterAutospacing="1" w:line="240" w:lineRule="auto"/>
        <w:rPr>
          <w:rFonts w:ascii="Arial" w:eastAsia="Times New Roman" w:hAnsi="Arial" w:cs="Arial"/>
          <w:sz w:val="24"/>
          <w:szCs w:val="24"/>
          <w:lang w:eastAsia="es-CO"/>
        </w:rPr>
      </w:pPr>
      <w:r w:rsidRPr="00B73887">
        <w:rPr>
          <w:rFonts w:ascii="Arial" w:eastAsia="Times New Roman" w:hAnsi="Arial" w:cs="Arial"/>
          <w:sz w:val="24"/>
          <w:szCs w:val="24"/>
          <w:lang w:eastAsia="es-CO"/>
        </w:rPr>
        <w:t xml:space="preserve">Al finalizar el año 2025, se concluye que </w:t>
      </w:r>
      <w:proofErr w:type="spellStart"/>
      <w:r w:rsidRPr="00B73887">
        <w:rPr>
          <w:rFonts w:ascii="Arial" w:eastAsia="Times New Roman" w:hAnsi="Arial" w:cs="Arial"/>
          <w:bCs/>
          <w:sz w:val="24"/>
          <w:szCs w:val="24"/>
          <w:lang w:eastAsia="es-CO"/>
        </w:rPr>
        <w:t>Intergrupos</w:t>
      </w:r>
      <w:proofErr w:type="spellEnd"/>
      <w:r w:rsidRPr="00B73887">
        <w:rPr>
          <w:rFonts w:ascii="Arial" w:eastAsia="Times New Roman" w:hAnsi="Arial" w:cs="Arial"/>
          <w:bCs/>
          <w:sz w:val="24"/>
          <w:szCs w:val="24"/>
          <w:lang w:eastAsia="es-CO"/>
        </w:rPr>
        <w:t xml:space="preserve"> Cundinamarca logró consolidar importantes avances en la organización, comunicación y formación de los grupos asociados</w:t>
      </w:r>
      <w:r w:rsidRPr="00B73887">
        <w:rPr>
          <w:rFonts w:ascii="Arial" w:eastAsia="Times New Roman" w:hAnsi="Arial" w:cs="Arial"/>
          <w:sz w:val="24"/>
          <w:szCs w:val="24"/>
          <w:lang w:eastAsia="es-CO"/>
        </w:rPr>
        <w:t>, fortaleciendo su estructura y la participación de los miembros. Entre los logros más significativos se destacan:</w:t>
      </w:r>
      <w:bookmarkStart w:id="0" w:name="_GoBack"/>
      <w:bookmarkEnd w:id="0"/>
    </w:p>
    <w:p w14:paraId="36DF5672" w14:textId="77777777" w:rsidR="00B73887" w:rsidRPr="00B73887" w:rsidRDefault="00B73887" w:rsidP="00B73887">
      <w:pPr>
        <w:numPr>
          <w:ilvl w:val="0"/>
          <w:numId w:val="8"/>
        </w:numPr>
        <w:spacing w:before="100" w:beforeAutospacing="1" w:after="100" w:afterAutospacing="1" w:line="240" w:lineRule="auto"/>
        <w:rPr>
          <w:rFonts w:ascii="Arial" w:eastAsia="Times New Roman" w:hAnsi="Arial" w:cs="Arial"/>
          <w:sz w:val="24"/>
          <w:szCs w:val="24"/>
          <w:lang w:eastAsia="es-CO"/>
        </w:rPr>
      </w:pPr>
      <w:r w:rsidRPr="00B73887">
        <w:rPr>
          <w:rFonts w:ascii="Arial" w:eastAsia="Times New Roman" w:hAnsi="Arial" w:cs="Arial"/>
          <w:b/>
          <w:bCs/>
          <w:sz w:val="24"/>
          <w:szCs w:val="24"/>
          <w:lang w:eastAsia="es-CO"/>
        </w:rPr>
        <w:t>Organización y Comité Central de Servicios:</w:t>
      </w:r>
      <w:r w:rsidRPr="00B73887">
        <w:rPr>
          <w:rFonts w:ascii="Arial" w:eastAsia="Times New Roman" w:hAnsi="Arial" w:cs="Arial"/>
          <w:sz w:val="24"/>
          <w:szCs w:val="24"/>
          <w:lang w:eastAsia="es-CO"/>
        </w:rPr>
        <w:br/>
        <w:t>Se consolidó el Comité Central de Servicios, integrado actualmente por el Coordinador (Fredy), la Tesorera (Patricia) y la Secretaría, que se mantiene de manera rotativa, garantizando la continuidad de la coordinación y el cumplimiento de los objetivos anuales.</w:t>
      </w:r>
    </w:p>
    <w:p w14:paraId="31043306" w14:textId="77777777" w:rsidR="00B73887" w:rsidRPr="00B73887" w:rsidRDefault="00B73887" w:rsidP="00B73887">
      <w:pPr>
        <w:numPr>
          <w:ilvl w:val="0"/>
          <w:numId w:val="8"/>
        </w:numPr>
        <w:spacing w:before="100" w:beforeAutospacing="1" w:after="100" w:afterAutospacing="1" w:line="240" w:lineRule="auto"/>
        <w:rPr>
          <w:rFonts w:ascii="Arial" w:eastAsia="Times New Roman" w:hAnsi="Arial" w:cs="Arial"/>
          <w:sz w:val="24"/>
          <w:szCs w:val="24"/>
          <w:lang w:eastAsia="es-CO"/>
        </w:rPr>
      </w:pPr>
      <w:r w:rsidRPr="00B73887">
        <w:rPr>
          <w:rFonts w:ascii="Arial" w:eastAsia="Times New Roman" w:hAnsi="Arial" w:cs="Arial"/>
          <w:b/>
          <w:bCs/>
          <w:sz w:val="24"/>
          <w:szCs w:val="24"/>
          <w:lang w:eastAsia="es-CO"/>
        </w:rPr>
        <w:t>Comunicación Asertiva y Eficiente:</w:t>
      </w:r>
      <w:r w:rsidRPr="00B73887">
        <w:rPr>
          <w:rFonts w:ascii="Arial" w:eastAsia="Times New Roman" w:hAnsi="Arial" w:cs="Arial"/>
          <w:sz w:val="24"/>
          <w:szCs w:val="24"/>
          <w:lang w:eastAsia="es-CO"/>
        </w:rPr>
        <w:br/>
        <w:t xml:space="preserve">Se implementó el uso de los chats de </w:t>
      </w:r>
      <w:proofErr w:type="spellStart"/>
      <w:r w:rsidRPr="00B73887">
        <w:rPr>
          <w:rFonts w:ascii="Arial" w:eastAsia="Times New Roman" w:hAnsi="Arial" w:cs="Arial"/>
          <w:sz w:val="24"/>
          <w:szCs w:val="24"/>
          <w:lang w:eastAsia="es-CO"/>
        </w:rPr>
        <w:t>Intergrupos</w:t>
      </w:r>
      <w:proofErr w:type="spellEnd"/>
      <w:r w:rsidRPr="00B73887">
        <w:rPr>
          <w:rFonts w:ascii="Arial" w:eastAsia="Times New Roman" w:hAnsi="Arial" w:cs="Arial"/>
          <w:sz w:val="24"/>
          <w:szCs w:val="24"/>
          <w:lang w:eastAsia="es-CO"/>
        </w:rPr>
        <w:t xml:space="preserve"> de manera estratégica: un chat destinado a divulgar información transversal y actividades alineadas a los objetivos del año, y otro para la interacción general y la publicación de reuniones de los grupos, facilitando la comunicación efectiva entre los miembros.</w:t>
      </w:r>
    </w:p>
    <w:p w14:paraId="09263E55" w14:textId="77777777" w:rsidR="00B73887" w:rsidRPr="00B73887" w:rsidRDefault="00B73887" w:rsidP="00B73887">
      <w:pPr>
        <w:numPr>
          <w:ilvl w:val="0"/>
          <w:numId w:val="8"/>
        </w:numPr>
        <w:spacing w:before="100" w:beforeAutospacing="1" w:after="100" w:afterAutospacing="1" w:line="240" w:lineRule="auto"/>
        <w:rPr>
          <w:rFonts w:ascii="Arial" w:eastAsia="Times New Roman" w:hAnsi="Arial" w:cs="Arial"/>
          <w:sz w:val="24"/>
          <w:szCs w:val="24"/>
          <w:lang w:eastAsia="es-CO"/>
        </w:rPr>
      </w:pPr>
      <w:r w:rsidRPr="00B73887">
        <w:rPr>
          <w:rFonts w:ascii="Arial" w:eastAsia="Times New Roman" w:hAnsi="Arial" w:cs="Arial"/>
          <w:b/>
          <w:bCs/>
          <w:sz w:val="24"/>
          <w:szCs w:val="24"/>
          <w:lang w:eastAsia="es-CO"/>
        </w:rPr>
        <w:t>Capacitaciones y Formación:</w:t>
      </w:r>
      <w:r w:rsidRPr="00B73887">
        <w:rPr>
          <w:rFonts w:ascii="Arial" w:eastAsia="Times New Roman" w:hAnsi="Arial" w:cs="Arial"/>
          <w:sz w:val="24"/>
          <w:szCs w:val="24"/>
          <w:lang w:eastAsia="es-CO"/>
        </w:rPr>
        <w:br/>
        <w:t>Se llevaron a cabo capacitaciones virtuales mensuales centradas en las tradiciones de la comunidad, abordando un tema específico cada mes. Se evaluó la posibilidad de grabar las sesiones para garantizar que los miembros que no pudieran asistir pudieran acceder al contenido posteriormente. Además, se continuaron con charlas virtuales sobre temas relevantes, fortaleciendo la formación continua de los miembros.</w:t>
      </w:r>
    </w:p>
    <w:p w14:paraId="1B31EB7E" w14:textId="77777777" w:rsidR="00B73887" w:rsidRPr="00B73887" w:rsidRDefault="00B73887" w:rsidP="00B73887">
      <w:pPr>
        <w:numPr>
          <w:ilvl w:val="0"/>
          <w:numId w:val="8"/>
        </w:numPr>
        <w:spacing w:before="100" w:beforeAutospacing="1" w:after="100" w:afterAutospacing="1" w:line="240" w:lineRule="auto"/>
        <w:rPr>
          <w:rFonts w:ascii="Arial" w:eastAsia="Times New Roman" w:hAnsi="Arial" w:cs="Arial"/>
          <w:sz w:val="24"/>
          <w:szCs w:val="24"/>
          <w:lang w:eastAsia="es-CO"/>
        </w:rPr>
      </w:pPr>
      <w:r w:rsidRPr="00B73887">
        <w:rPr>
          <w:rFonts w:ascii="Arial" w:eastAsia="Times New Roman" w:hAnsi="Arial" w:cs="Arial"/>
          <w:b/>
          <w:bCs/>
          <w:sz w:val="24"/>
          <w:szCs w:val="24"/>
          <w:lang w:eastAsia="es-CO"/>
        </w:rPr>
        <w:t>Actualización de Base de Datos y Participación:</w:t>
      </w:r>
      <w:r w:rsidRPr="00B73887">
        <w:rPr>
          <w:rFonts w:ascii="Arial" w:eastAsia="Times New Roman" w:hAnsi="Arial" w:cs="Arial"/>
          <w:sz w:val="24"/>
          <w:szCs w:val="24"/>
          <w:lang w:eastAsia="es-CO"/>
        </w:rPr>
        <w:br/>
        <w:t xml:space="preserve">Se avanzó en la actualización de la base de datos de </w:t>
      </w:r>
      <w:proofErr w:type="spellStart"/>
      <w:r w:rsidRPr="00B73887">
        <w:rPr>
          <w:rFonts w:ascii="Arial" w:eastAsia="Times New Roman" w:hAnsi="Arial" w:cs="Arial"/>
          <w:sz w:val="24"/>
          <w:szCs w:val="24"/>
          <w:lang w:eastAsia="es-CO"/>
        </w:rPr>
        <w:t>Intergrupos</w:t>
      </w:r>
      <w:proofErr w:type="spellEnd"/>
      <w:r w:rsidRPr="00B73887">
        <w:rPr>
          <w:rFonts w:ascii="Arial" w:eastAsia="Times New Roman" w:hAnsi="Arial" w:cs="Arial"/>
          <w:sz w:val="24"/>
          <w:szCs w:val="24"/>
          <w:lang w:eastAsia="es-CO"/>
        </w:rPr>
        <w:t xml:space="preserve"> Cundinamarca, con el objetivo de mejorar la participación en las reuniones mensuales de los RSG que aún no asistían regularmente, promoviendo el trabajo en equipo y la corresponsabilidad.</w:t>
      </w:r>
    </w:p>
    <w:p w14:paraId="6524057B" w14:textId="77777777" w:rsidR="00B73887" w:rsidRPr="00B73887" w:rsidRDefault="00B73887" w:rsidP="00B73887">
      <w:pPr>
        <w:numPr>
          <w:ilvl w:val="0"/>
          <w:numId w:val="8"/>
        </w:numPr>
        <w:spacing w:before="100" w:beforeAutospacing="1" w:after="100" w:afterAutospacing="1" w:line="240" w:lineRule="auto"/>
        <w:rPr>
          <w:rFonts w:ascii="Arial" w:eastAsia="Times New Roman" w:hAnsi="Arial" w:cs="Arial"/>
          <w:sz w:val="24"/>
          <w:szCs w:val="24"/>
          <w:lang w:eastAsia="es-CO"/>
        </w:rPr>
      </w:pPr>
      <w:r w:rsidRPr="00B73887">
        <w:rPr>
          <w:rFonts w:ascii="Arial" w:eastAsia="Times New Roman" w:hAnsi="Arial" w:cs="Arial"/>
          <w:b/>
          <w:bCs/>
          <w:sz w:val="24"/>
          <w:szCs w:val="24"/>
          <w:lang w:eastAsia="es-CO"/>
        </w:rPr>
        <w:t>Séptima Tradición:</w:t>
      </w:r>
      <w:r w:rsidRPr="00B73887">
        <w:rPr>
          <w:rFonts w:ascii="Arial" w:eastAsia="Times New Roman" w:hAnsi="Arial" w:cs="Arial"/>
          <w:sz w:val="24"/>
          <w:szCs w:val="24"/>
          <w:lang w:eastAsia="es-CO"/>
        </w:rPr>
        <w:br/>
        <w:t xml:space="preserve">Se ratificó la importancia de la Séptima Tradición, tal como se aprobó en la Asamblea, garantizando el aporte mensual de cada grupo para fortalecer a </w:t>
      </w:r>
      <w:r w:rsidRPr="00B73887">
        <w:rPr>
          <w:rFonts w:ascii="Arial" w:eastAsia="Times New Roman" w:hAnsi="Arial" w:cs="Arial"/>
          <w:b/>
          <w:bCs/>
          <w:sz w:val="24"/>
          <w:szCs w:val="24"/>
          <w:lang w:eastAsia="es-CO"/>
        </w:rPr>
        <w:t>Coda Colombia</w:t>
      </w:r>
      <w:r w:rsidRPr="00B73887">
        <w:rPr>
          <w:rFonts w:ascii="Arial" w:eastAsia="Times New Roman" w:hAnsi="Arial" w:cs="Arial"/>
          <w:sz w:val="24"/>
          <w:szCs w:val="24"/>
          <w:lang w:eastAsia="es-CO"/>
        </w:rPr>
        <w:t xml:space="preserve"> y a </w:t>
      </w:r>
      <w:proofErr w:type="spellStart"/>
      <w:r w:rsidRPr="00B73887">
        <w:rPr>
          <w:rFonts w:ascii="Arial" w:eastAsia="Times New Roman" w:hAnsi="Arial" w:cs="Arial"/>
          <w:sz w:val="24"/>
          <w:szCs w:val="24"/>
          <w:lang w:eastAsia="es-CO"/>
        </w:rPr>
        <w:t>Intergrupos</w:t>
      </w:r>
      <w:proofErr w:type="spellEnd"/>
      <w:r w:rsidRPr="00B73887">
        <w:rPr>
          <w:rFonts w:ascii="Arial" w:eastAsia="Times New Roman" w:hAnsi="Arial" w:cs="Arial"/>
          <w:sz w:val="24"/>
          <w:szCs w:val="24"/>
          <w:lang w:eastAsia="es-CO"/>
        </w:rPr>
        <w:t>, asegurando la viabilidad de las acciones planificadas para el año.</w:t>
      </w:r>
    </w:p>
    <w:p w14:paraId="31F32F2E" w14:textId="77777777" w:rsidR="00B73887" w:rsidRPr="00B73887" w:rsidRDefault="00B73887" w:rsidP="00B73887">
      <w:pPr>
        <w:numPr>
          <w:ilvl w:val="0"/>
          <w:numId w:val="8"/>
        </w:numPr>
        <w:spacing w:before="100" w:beforeAutospacing="1" w:after="100" w:afterAutospacing="1" w:line="240" w:lineRule="auto"/>
        <w:rPr>
          <w:rFonts w:ascii="Arial" w:eastAsia="Times New Roman" w:hAnsi="Arial" w:cs="Arial"/>
          <w:sz w:val="24"/>
          <w:szCs w:val="24"/>
          <w:lang w:eastAsia="es-CO"/>
        </w:rPr>
      </w:pPr>
      <w:r w:rsidRPr="00B73887">
        <w:rPr>
          <w:rFonts w:ascii="Arial" w:eastAsia="Times New Roman" w:hAnsi="Arial" w:cs="Arial"/>
          <w:b/>
          <w:bCs/>
          <w:sz w:val="24"/>
          <w:szCs w:val="24"/>
          <w:lang w:eastAsia="es-CO"/>
        </w:rPr>
        <w:t>Proyectos y Eventos Especiales:</w:t>
      </w:r>
      <w:r w:rsidRPr="00B73887">
        <w:rPr>
          <w:rFonts w:ascii="Arial" w:eastAsia="Times New Roman" w:hAnsi="Arial" w:cs="Arial"/>
          <w:sz w:val="24"/>
          <w:szCs w:val="24"/>
          <w:lang w:eastAsia="es-CO"/>
        </w:rPr>
        <w:br/>
        <w:t xml:space="preserve">Se inició la planificación de un </w:t>
      </w:r>
      <w:r w:rsidRPr="00B73887">
        <w:rPr>
          <w:rFonts w:ascii="Arial" w:eastAsia="Times New Roman" w:hAnsi="Arial" w:cs="Arial"/>
          <w:b/>
          <w:bCs/>
          <w:sz w:val="24"/>
          <w:szCs w:val="24"/>
          <w:lang w:eastAsia="es-CO"/>
        </w:rPr>
        <w:t>foro de mediodía o un día completo</w:t>
      </w:r>
      <w:r w:rsidRPr="00B73887">
        <w:rPr>
          <w:rFonts w:ascii="Arial" w:eastAsia="Times New Roman" w:hAnsi="Arial" w:cs="Arial"/>
          <w:sz w:val="24"/>
          <w:szCs w:val="24"/>
          <w:lang w:eastAsia="es-CO"/>
        </w:rPr>
        <w:t xml:space="preserve">, definiendo conferencistas, temas y logística, con el objetivo de brindar </w:t>
      </w:r>
      <w:r w:rsidRPr="00B73887">
        <w:rPr>
          <w:rFonts w:ascii="Arial" w:eastAsia="Times New Roman" w:hAnsi="Arial" w:cs="Arial"/>
          <w:sz w:val="24"/>
          <w:szCs w:val="24"/>
          <w:lang w:eastAsia="es-CO"/>
        </w:rPr>
        <w:lastRenderedPageBreak/>
        <w:t xml:space="preserve">apoyo a </w:t>
      </w:r>
      <w:proofErr w:type="spellStart"/>
      <w:r w:rsidRPr="00B73887">
        <w:rPr>
          <w:rFonts w:ascii="Arial" w:eastAsia="Times New Roman" w:hAnsi="Arial" w:cs="Arial"/>
          <w:sz w:val="24"/>
          <w:szCs w:val="24"/>
          <w:lang w:eastAsia="es-CO"/>
        </w:rPr>
        <w:t>codependientes</w:t>
      </w:r>
      <w:proofErr w:type="spellEnd"/>
      <w:r w:rsidRPr="00B73887">
        <w:rPr>
          <w:rFonts w:ascii="Arial" w:eastAsia="Times New Roman" w:hAnsi="Arial" w:cs="Arial"/>
          <w:sz w:val="24"/>
          <w:szCs w:val="24"/>
          <w:lang w:eastAsia="es-CO"/>
        </w:rPr>
        <w:t xml:space="preserve"> que aún sufren y de generar recursos para fortalecer las actividades de </w:t>
      </w:r>
      <w:proofErr w:type="spellStart"/>
      <w:r w:rsidRPr="00B73887">
        <w:rPr>
          <w:rFonts w:ascii="Arial" w:eastAsia="Times New Roman" w:hAnsi="Arial" w:cs="Arial"/>
          <w:sz w:val="24"/>
          <w:szCs w:val="24"/>
          <w:lang w:eastAsia="es-CO"/>
        </w:rPr>
        <w:t>Intergrupos</w:t>
      </w:r>
      <w:proofErr w:type="spellEnd"/>
      <w:r w:rsidRPr="00B73887">
        <w:rPr>
          <w:rFonts w:ascii="Arial" w:eastAsia="Times New Roman" w:hAnsi="Arial" w:cs="Arial"/>
          <w:sz w:val="24"/>
          <w:szCs w:val="24"/>
          <w:lang w:eastAsia="es-CO"/>
        </w:rPr>
        <w:t>.</w:t>
      </w:r>
    </w:p>
    <w:p w14:paraId="5965B5FA" w14:textId="77777777" w:rsidR="00B73887" w:rsidRPr="00B73887" w:rsidRDefault="00B73887" w:rsidP="00B73887">
      <w:pPr>
        <w:spacing w:before="100" w:beforeAutospacing="1" w:after="100" w:afterAutospacing="1" w:line="240" w:lineRule="auto"/>
        <w:rPr>
          <w:rFonts w:ascii="Arial" w:eastAsia="Times New Roman" w:hAnsi="Arial" w:cs="Arial"/>
          <w:sz w:val="24"/>
          <w:szCs w:val="24"/>
          <w:lang w:eastAsia="es-CO"/>
        </w:rPr>
      </w:pPr>
      <w:r w:rsidRPr="00B73887">
        <w:rPr>
          <w:rFonts w:ascii="Arial" w:eastAsia="Times New Roman" w:hAnsi="Arial" w:cs="Arial"/>
          <w:sz w:val="24"/>
          <w:szCs w:val="24"/>
          <w:lang w:eastAsia="es-CO"/>
        </w:rPr>
        <w:t xml:space="preserve">En conclusión, durante el año 2025, </w:t>
      </w:r>
      <w:proofErr w:type="spellStart"/>
      <w:r w:rsidRPr="00B73887">
        <w:rPr>
          <w:rFonts w:ascii="Arial" w:eastAsia="Times New Roman" w:hAnsi="Arial" w:cs="Arial"/>
          <w:bCs/>
          <w:sz w:val="24"/>
          <w:szCs w:val="24"/>
          <w:lang w:eastAsia="es-CO"/>
        </w:rPr>
        <w:t>Intergrupos</w:t>
      </w:r>
      <w:proofErr w:type="spellEnd"/>
      <w:r w:rsidRPr="00B73887">
        <w:rPr>
          <w:rFonts w:ascii="Arial" w:eastAsia="Times New Roman" w:hAnsi="Arial" w:cs="Arial"/>
          <w:bCs/>
          <w:sz w:val="24"/>
          <w:szCs w:val="24"/>
          <w:lang w:eastAsia="es-CO"/>
        </w:rPr>
        <w:t xml:space="preserve"> Cundinamarca consolidó su estructura organizativa, mejoró la comunicación entre grupos, fortaleció la formación de sus miembros y avanzó en la planificación de actividades estratégicas</w:t>
      </w:r>
      <w:r w:rsidRPr="00B73887">
        <w:rPr>
          <w:rFonts w:ascii="Arial" w:eastAsia="Times New Roman" w:hAnsi="Arial" w:cs="Arial"/>
          <w:sz w:val="24"/>
          <w:szCs w:val="24"/>
          <w:lang w:eastAsia="es-CO"/>
        </w:rPr>
        <w:t>, sentando bases sólidas para la continuidad y el desarrollo de sus objetivos en los próximos años.</w:t>
      </w:r>
    </w:p>
    <w:p w14:paraId="62395594" w14:textId="77777777" w:rsidR="00B73887" w:rsidRPr="00B73887" w:rsidRDefault="00B73887" w:rsidP="00B73887">
      <w:pPr>
        <w:pStyle w:val="Prrafodelista"/>
        <w:rPr>
          <w:rFonts w:ascii="Arial" w:hAnsi="Arial" w:cs="Arial"/>
          <w:lang w:val="es-MX"/>
        </w:rPr>
      </w:pPr>
    </w:p>
    <w:p w14:paraId="7AA0D1F3" w14:textId="70FB0305" w:rsidR="005F6BA8" w:rsidRPr="00B73887" w:rsidRDefault="00F37CBA" w:rsidP="0092334F">
      <w:pPr>
        <w:pStyle w:val="Prrafodelista"/>
        <w:spacing w:after="160" w:line="278" w:lineRule="auto"/>
        <w:rPr>
          <w:rFonts w:ascii="Arial" w:hAnsi="Arial" w:cs="Arial"/>
        </w:rPr>
      </w:pPr>
      <w:r w:rsidRPr="00B73887">
        <w:rPr>
          <w:rFonts w:ascii="Arial" w:hAnsi="Arial" w:cs="Arial"/>
        </w:rPr>
        <w:tab/>
      </w:r>
      <w:r w:rsidR="005F6BA8" w:rsidRPr="00B73887">
        <w:rPr>
          <w:rFonts w:ascii="Arial" w:hAnsi="Arial" w:cs="Arial"/>
        </w:rPr>
        <w:tab/>
      </w:r>
      <w:r w:rsidR="005F6BA8" w:rsidRPr="00B73887">
        <w:rPr>
          <w:rFonts w:ascii="Arial" w:hAnsi="Arial" w:cs="Arial"/>
        </w:rPr>
        <w:tab/>
      </w:r>
      <w:r w:rsidR="005F6BA8" w:rsidRPr="00B73887">
        <w:rPr>
          <w:rFonts w:ascii="Arial" w:hAnsi="Arial" w:cs="Arial"/>
        </w:rPr>
        <w:tab/>
      </w:r>
      <w:r w:rsidR="005F6BA8" w:rsidRPr="00B73887">
        <w:rPr>
          <w:rFonts w:ascii="Arial" w:hAnsi="Arial" w:cs="Arial"/>
        </w:rPr>
        <w:tab/>
      </w:r>
    </w:p>
    <w:p w14:paraId="3B7C3D9E" w14:textId="77777777" w:rsidR="00E57778" w:rsidRPr="00B73887" w:rsidRDefault="00E57778">
      <w:pPr>
        <w:rPr>
          <w:rFonts w:ascii="Arial" w:hAnsi="Arial" w:cs="Arial"/>
          <w:sz w:val="24"/>
          <w:szCs w:val="24"/>
          <w:lang w:val="es-MX"/>
        </w:rPr>
      </w:pPr>
    </w:p>
    <w:p w14:paraId="28549A83" w14:textId="77777777" w:rsidR="00E57778" w:rsidRPr="00B73887" w:rsidRDefault="00E57778">
      <w:pPr>
        <w:rPr>
          <w:rFonts w:ascii="Arial" w:hAnsi="Arial" w:cs="Arial"/>
          <w:sz w:val="24"/>
          <w:szCs w:val="24"/>
          <w:lang w:val="es-MX"/>
        </w:rPr>
      </w:pPr>
    </w:p>
    <w:p w14:paraId="50B84B56" w14:textId="77777777" w:rsidR="00B00DF8" w:rsidRPr="00B73887" w:rsidRDefault="00B00DF8">
      <w:pPr>
        <w:rPr>
          <w:rFonts w:ascii="Arial" w:hAnsi="Arial" w:cs="Arial"/>
          <w:sz w:val="24"/>
          <w:szCs w:val="24"/>
          <w:lang w:val="es-MX"/>
        </w:rPr>
      </w:pPr>
    </w:p>
    <w:p w14:paraId="492F017A" w14:textId="77777777" w:rsidR="00B00DF8" w:rsidRPr="00B73887" w:rsidRDefault="00B00DF8">
      <w:pPr>
        <w:rPr>
          <w:rFonts w:ascii="Arial" w:hAnsi="Arial" w:cs="Arial"/>
          <w:sz w:val="24"/>
          <w:szCs w:val="24"/>
          <w:lang w:val="es-MX"/>
        </w:rPr>
      </w:pPr>
    </w:p>
    <w:p w14:paraId="2B5879FE" w14:textId="77777777" w:rsidR="00B750D0" w:rsidRPr="00B73887" w:rsidRDefault="00B750D0">
      <w:pPr>
        <w:rPr>
          <w:rFonts w:ascii="Arial" w:hAnsi="Arial" w:cs="Arial"/>
          <w:sz w:val="24"/>
          <w:szCs w:val="24"/>
          <w:lang w:val="es-MX"/>
        </w:rPr>
      </w:pPr>
    </w:p>
    <w:p w14:paraId="7C4CC27D" w14:textId="77777777" w:rsidR="00B750D0" w:rsidRPr="00B73887" w:rsidRDefault="00B750D0">
      <w:pPr>
        <w:rPr>
          <w:rFonts w:ascii="Arial" w:hAnsi="Arial" w:cs="Arial"/>
          <w:sz w:val="24"/>
          <w:szCs w:val="24"/>
          <w:lang w:val="es-MX"/>
        </w:rPr>
      </w:pPr>
    </w:p>
    <w:p w14:paraId="27CE1E9C" w14:textId="77777777" w:rsidR="00707F53" w:rsidRPr="00B73887" w:rsidRDefault="00707F53">
      <w:pPr>
        <w:rPr>
          <w:rFonts w:ascii="Arial" w:hAnsi="Arial" w:cs="Arial"/>
          <w:sz w:val="24"/>
          <w:szCs w:val="24"/>
          <w:lang w:val="es-MX"/>
        </w:rPr>
      </w:pPr>
    </w:p>
    <w:sectPr w:rsidR="00707F53" w:rsidRPr="00B7388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D100D4"/>
    <w:multiLevelType w:val="hybridMultilevel"/>
    <w:tmpl w:val="C8B8CB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nsid w:val="10D57295"/>
    <w:multiLevelType w:val="hybridMultilevel"/>
    <w:tmpl w:val="03A656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nsid w:val="3BB84EA3"/>
    <w:multiLevelType w:val="hybridMultilevel"/>
    <w:tmpl w:val="660C77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nsid w:val="4541084D"/>
    <w:multiLevelType w:val="hybridMultilevel"/>
    <w:tmpl w:val="550ACADC"/>
    <w:lvl w:ilvl="0" w:tplc="D8DE534A">
      <w:start w:val="1"/>
      <w:numFmt w:val="bullet"/>
      <w:lvlText w:val="•"/>
      <w:lvlJc w:val="left"/>
      <w:pPr>
        <w:tabs>
          <w:tab w:val="num" w:pos="720"/>
        </w:tabs>
        <w:ind w:left="720" w:hanging="360"/>
      </w:pPr>
      <w:rPr>
        <w:rFonts w:ascii="Arial" w:hAnsi="Arial" w:hint="default"/>
      </w:rPr>
    </w:lvl>
    <w:lvl w:ilvl="1" w:tplc="9B2A4212" w:tentative="1">
      <w:start w:val="1"/>
      <w:numFmt w:val="bullet"/>
      <w:lvlText w:val="•"/>
      <w:lvlJc w:val="left"/>
      <w:pPr>
        <w:tabs>
          <w:tab w:val="num" w:pos="1440"/>
        </w:tabs>
        <w:ind w:left="1440" w:hanging="360"/>
      </w:pPr>
      <w:rPr>
        <w:rFonts w:ascii="Arial" w:hAnsi="Arial" w:hint="default"/>
      </w:rPr>
    </w:lvl>
    <w:lvl w:ilvl="2" w:tplc="3DCE56E2" w:tentative="1">
      <w:start w:val="1"/>
      <w:numFmt w:val="bullet"/>
      <w:lvlText w:val="•"/>
      <w:lvlJc w:val="left"/>
      <w:pPr>
        <w:tabs>
          <w:tab w:val="num" w:pos="2160"/>
        </w:tabs>
        <w:ind w:left="2160" w:hanging="360"/>
      </w:pPr>
      <w:rPr>
        <w:rFonts w:ascii="Arial" w:hAnsi="Arial" w:hint="default"/>
      </w:rPr>
    </w:lvl>
    <w:lvl w:ilvl="3" w:tplc="AB5EAEAE" w:tentative="1">
      <w:start w:val="1"/>
      <w:numFmt w:val="bullet"/>
      <w:lvlText w:val="•"/>
      <w:lvlJc w:val="left"/>
      <w:pPr>
        <w:tabs>
          <w:tab w:val="num" w:pos="2880"/>
        </w:tabs>
        <w:ind w:left="2880" w:hanging="360"/>
      </w:pPr>
      <w:rPr>
        <w:rFonts w:ascii="Arial" w:hAnsi="Arial" w:hint="default"/>
      </w:rPr>
    </w:lvl>
    <w:lvl w:ilvl="4" w:tplc="BD8E8846" w:tentative="1">
      <w:start w:val="1"/>
      <w:numFmt w:val="bullet"/>
      <w:lvlText w:val="•"/>
      <w:lvlJc w:val="left"/>
      <w:pPr>
        <w:tabs>
          <w:tab w:val="num" w:pos="3600"/>
        </w:tabs>
        <w:ind w:left="3600" w:hanging="360"/>
      </w:pPr>
      <w:rPr>
        <w:rFonts w:ascii="Arial" w:hAnsi="Arial" w:hint="default"/>
      </w:rPr>
    </w:lvl>
    <w:lvl w:ilvl="5" w:tplc="4E628388" w:tentative="1">
      <w:start w:val="1"/>
      <w:numFmt w:val="bullet"/>
      <w:lvlText w:val="•"/>
      <w:lvlJc w:val="left"/>
      <w:pPr>
        <w:tabs>
          <w:tab w:val="num" w:pos="4320"/>
        </w:tabs>
        <w:ind w:left="4320" w:hanging="360"/>
      </w:pPr>
      <w:rPr>
        <w:rFonts w:ascii="Arial" w:hAnsi="Arial" w:hint="default"/>
      </w:rPr>
    </w:lvl>
    <w:lvl w:ilvl="6" w:tplc="A114F44E" w:tentative="1">
      <w:start w:val="1"/>
      <w:numFmt w:val="bullet"/>
      <w:lvlText w:val="•"/>
      <w:lvlJc w:val="left"/>
      <w:pPr>
        <w:tabs>
          <w:tab w:val="num" w:pos="5040"/>
        </w:tabs>
        <w:ind w:left="5040" w:hanging="360"/>
      </w:pPr>
      <w:rPr>
        <w:rFonts w:ascii="Arial" w:hAnsi="Arial" w:hint="default"/>
      </w:rPr>
    </w:lvl>
    <w:lvl w:ilvl="7" w:tplc="E348F122" w:tentative="1">
      <w:start w:val="1"/>
      <w:numFmt w:val="bullet"/>
      <w:lvlText w:val="•"/>
      <w:lvlJc w:val="left"/>
      <w:pPr>
        <w:tabs>
          <w:tab w:val="num" w:pos="5760"/>
        </w:tabs>
        <w:ind w:left="5760" w:hanging="360"/>
      </w:pPr>
      <w:rPr>
        <w:rFonts w:ascii="Arial" w:hAnsi="Arial" w:hint="default"/>
      </w:rPr>
    </w:lvl>
    <w:lvl w:ilvl="8" w:tplc="433A77D6" w:tentative="1">
      <w:start w:val="1"/>
      <w:numFmt w:val="bullet"/>
      <w:lvlText w:val="•"/>
      <w:lvlJc w:val="left"/>
      <w:pPr>
        <w:tabs>
          <w:tab w:val="num" w:pos="6480"/>
        </w:tabs>
        <w:ind w:left="6480" w:hanging="360"/>
      </w:pPr>
      <w:rPr>
        <w:rFonts w:ascii="Arial" w:hAnsi="Arial" w:hint="default"/>
      </w:rPr>
    </w:lvl>
  </w:abstractNum>
  <w:abstractNum w:abstractNumId="4">
    <w:nsid w:val="4633677D"/>
    <w:multiLevelType w:val="hybridMultilevel"/>
    <w:tmpl w:val="FEE2DC2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nsid w:val="47582EC8"/>
    <w:multiLevelType w:val="hybridMultilevel"/>
    <w:tmpl w:val="F78A1450"/>
    <w:lvl w:ilvl="0" w:tplc="9D60EDBE">
      <w:start w:val="1"/>
      <w:numFmt w:val="bullet"/>
      <w:lvlText w:val="•"/>
      <w:lvlJc w:val="left"/>
      <w:pPr>
        <w:tabs>
          <w:tab w:val="num" w:pos="720"/>
        </w:tabs>
        <w:ind w:left="720" w:hanging="360"/>
      </w:pPr>
      <w:rPr>
        <w:rFonts w:ascii="Arial" w:hAnsi="Arial" w:hint="default"/>
      </w:rPr>
    </w:lvl>
    <w:lvl w:ilvl="1" w:tplc="4036A754" w:tentative="1">
      <w:start w:val="1"/>
      <w:numFmt w:val="bullet"/>
      <w:lvlText w:val="•"/>
      <w:lvlJc w:val="left"/>
      <w:pPr>
        <w:tabs>
          <w:tab w:val="num" w:pos="1440"/>
        </w:tabs>
        <w:ind w:left="1440" w:hanging="360"/>
      </w:pPr>
      <w:rPr>
        <w:rFonts w:ascii="Arial" w:hAnsi="Arial" w:hint="default"/>
      </w:rPr>
    </w:lvl>
    <w:lvl w:ilvl="2" w:tplc="C5549B24" w:tentative="1">
      <w:start w:val="1"/>
      <w:numFmt w:val="bullet"/>
      <w:lvlText w:val="•"/>
      <w:lvlJc w:val="left"/>
      <w:pPr>
        <w:tabs>
          <w:tab w:val="num" w:pos="2160"/>
        </w:tabs>
        <w:ind w:left="2160" w:hanging="360"/>
      </w:pPr>
      <w:rPr>
        <w:rFonts w:ascii="Arial" w:hAnsi="Arial" w:hint="default"/>
      </w:rPr>
    </w:lvl>
    <w:lvl w:ilvl="3" w:tplc="40BE3830" w:tentative="1">
      <w:start w:val="1"/>
      <w:numFmt w:val="bullet"/>
      <w:lvlText w:val="•"/>
      <w:lvlJc w:val="left"/>
      <w:pPr>
        <w:tabs>
          <w:tab w:val="num" w:pos="2880"/>
        </w:tabs>
        <w:ind w:left="2880" w:hanging="360"/>
      </w:pPr>
      <w:rPr>
        <w:rFonts w:ascii="Arial" w:hAnsi="Arial" w:hint="default"/>
      </w:rPr>
    </w:lvl>
    <w:lvl w:ilvl="4" w:tplc="1154211C" w:tentative="1">
      <w:start w:val="1"/>
      <w:numFmt w:val="bullet"/>
      <w:lvlText w:val="•"/>
      <w:lvlJc w:val="left"/>
      <w:pPr>
        <w:tabs>
          <w:tab w:val="num" w:pos="3600"/>
        </w:tabs>
        <w:ind w:left="3600" w:hanging="360"/>
      </w:pPr>
      <w:rPr>
        <w:rFonts w:ascii="Arial" w:hAnsi="Arial" w:hint="default"/>
      </w:rPr>
    </w:lvl>
    <w:lvl w:ilvl="5" w:tplc="711E3078" w:tentative="1">
      <w:start w:val="1"/>
      <w:numFmt w:val="bullet"/>
      <w:lvlText w:val="•"/>
      <w:lvlJc w:val="left"/>
      <w:pPr>
        <w:tabs>
          <w:tab w:val="num" w:pos="4320"/>
        </w:tabs>
        <w:ind w:left="4320" w:hanging="360"/>
      </w:pPr>
      <w:rPr>
        <w:rFonts w:ascii="Arial" w:hAnsi="Arial" w:hint="default"/>
      </w:rPr>
    </w:lvl>
    <w:lvl w:ilvl="6" w:tplc="F970FF0A" w:tentative="1">
      <w:start w:val="1"/>
      <w:numFmt w:val="bullet"/>
      <w:lvlText w:val="•"/>
      <w:lvlJc w:val="left"/>
      <w:pPr>
        <w:tabs>
          <w:tab w:val="num" w:pos="5040"/>
        </w:tabs>
        <w:ind w:left="5040" w:hanging="360"/>
      </w:pPr>
      <w:rPr>
        <w:rFonts w:ascii="Arial" w:hAnsi="Arial" w:hint="default"/>
      </w:rPr>
    </w:lvl>
    <w:lvl w:ilvl="7" w:tplc="B4F0D636" w:tentative="1">
      <w:start w:val="1"/>
      <w:numFmt w:val="bullet"/>
      <w:lvlText w:val="•"/>
      <w:lvlJc w:val="left"/>
      <w:pPr>
        <w:tabs>
          <w:tab w:val="num" w:pos="5760"/>
        </w:tabs>
        <w:ind w:left="5760" w:hanging="360"/>
      </w:pPr>
      <w:rPr>
        <w:rFonts w:ascii="Arial" w:hAnsi="Arial" w:hint="default"/>
      </w:rPr>
    </w:lvl>
    <w:lvl w:ilvl="8" w:tplc="4E268202" w:tentative="1">
      <w:start w:val="1"/>
      <w:numFmt w:val="bullet"/>
      <w:lvlText w:val="•"/>
      <w:lvlJc w:val="left"/>
      <w:pPr>
        <w:tabs>
          <w:tab w:val="num" w:pos="6480"/>
        </w:tabs>
        <w:ind w:left="6480" w:hanging="360"/>
      </w:pPr>
      <w:rPr>
        <w:rFonts w:ascii="Arial" w:hAnsi="Arial" w:hint="default"/>
      </w:rPr>
    </w:lvl>
  </w:abstractNum>
  <w:abstractNum w:abstractNumId="6">
    <w:nsid w:val="57040C5A"/>
    <w:multiLevelType w:val="hybridMultilevel"/>
    <w:tmpl w:val="C756DC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nsid w:val="5D6531B4"/>
    <w:multiLevelType w:val="multilevel"/>
    <w:tmpl w:val="2280F5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6"/>
  </w:num>
  <w:num w:numId="4">
    <w:abstractNumId w:val="5"/>
  </w:num>
  <w:num w:numId="5">
    <w:abstractNumId w:val="3"/>
  </w:num>
  <w:num w:numId="6">
    <w:abstractNumId w:val="4"/>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31F5"/>
    <w:rsid w:val="00062BB7"/>
    <w:rsid w:val="0008112D"/>
    <w:rsid w:val="000E4D48"/>
    <w:rsid w:val="000F31F5"/>
    <w:rsid w:val="00133F8B"/>
    <w:rsid w:val="00210E3E"/>
    <w:rsid w:val="002314A3"/>
    <w:rsid w:val="00255484"/>
    <w:rsid w:val="002F3784"/>
    <w:rsid w:val="003523E1"/>
    <w:rsid w:val="0035354F"/>
    <w:rsid w:val="00356698"/>
    <w:rsid w:val="003C5A24"/>
    <w:rsid w:val="00441A2F"/>
    <w:rsid w:val="004A43F6"/>
    <w:rsid w:val="005170CD"/>
    <w:rsid w:val="005F6BA8"/>
    <w:rsid w:val="00707F53"/>
    <w:rsid w:val="00725344"/>
    <w:rsid w:val="0074610D"/>
    <w:rsid w:val="007704B9"/>
    <w:rsid w:val="007C305F"/>
    <w:rsid w:val="008512B6"/>
    <w:rsid w:val="00855988"/>
    <w:rsid w:val="00897647"/>
    <w:rsid w:val="008B4518"/>
    <w:rsid w:val="0092334F"/>
    <w:rsid w:val="009A0CE9"/>
    <w:rsid w:val="00A771D0"/>
    <w:rsid w:val="00B00DF8"/>
    <w:rsid w:val="00B5793D"/>
    <w:rsid w:val="00B73887"/>
    <w:rsid w:val="00B750D0"/>
    <w:rsid w:val="00C159BD"/>
    <w:rsid w:val="00C1718F"/>
    <w:rsid w:val="00C91E1E"/>
    <w:rsid w:val="00CA58E1"/>
    <w:rsid w:val="00CF3F42"/>
    <w:rsid w:val="00D12081"/>
    <w:rsid w:val="00D21781"/>
    <w:rsid w:val="00DA7084"/>
    <w:rsid w:val="00E43F11"/>
    <w:rsid w:val="00E57778"/>
    <w:rsid w:val="00F37CBA"/>
    <w:rsid w:val="00F8329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46528"/>
  <w15:chartTrackingRefBased/>
  <w15:docId w15:val="{61963290-ADFE-4189-B7BE-E4D92BE04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link w:val="Ttulo2Car"/>
    <w:uiPriority w:val="9"/>
    <w:qFormat/>
    <w:rsid w:val="00B73887"/>
    <w:pPr>
      <w:spacing w:before="100" w:beforeAutospacing="1" w:after="100" w:afterAutospacing="1" w:line="240" w:lineRule="auto"/>
      <w:outlineLvl w:val="1"/>
    </w:pPr>
    <w:rPr>
      <w:rFonts w:ascii="Times New Roman" w:eastAsia="Times New Roman" w:hAnsi="Times New Roman" w:cs="Times New Roman"/>
      <w:b/>
      <w:bCs/>
      <w:sz w:val="36"/>
      <w:szCs w:val="36"/>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83293"/>
    <w:pPr>
      <w:spacing w:after="0" w:line="240" w:lineRule="auto"/>
      <w:ind w:left="720"/>
      <w:contextualSpacing/>
    </w:pPr>
    <w:rPr>
      <w:sz w:val="24"/>
      <w:szCs w:val="24"/>
    </w:rPr>
  </w:style>
  <w:style w:type="character" w:customStyle="1" w:styleId="Ttulo2Car">
    <w:name w:val="Título 2 Car"/>
    <w:basedOn w:val="Fuentedeprrafopredeter"/>
    <w:link w:val="Ttulo2"/>
    <w:uiPriority w:val="9"/>
    <w:rsid w:val="00B73887"/>
    <w:rPr>
      <w:rFonts w:ascii="Times New Roman" w:eastAsia="Times New Roman" w:hAnsi="Times New Roman" w:cs="Times New Roman"/>
      <w:b/>
      <w:bCs/>
      <w:sz w:val="36"/>
      <w:szCs w:val="36"/>
      <w:lang w:eastAsia="es-CO"/>
    </w:rPr>
  </w:style>
  <w:style w:type="paragraph" w:styleId="NormalWeb">
    <w:name w:val="Normal (Web)"/>
    <w:basedOn w:val="Normal"/>
    <w:uiPriority w:val="99"/>
    <w:semiHidden/>
    <w:unhideWhenUsed/>
    <w:rsid w:val="00B73887"/>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B7388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3326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svg"/><Relationship Id="rId18" Type="http://schemas.openxmlformats.org/officeDocument/2006/relationships/image" Target="media/image7.emf"/><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10.sv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svg"/><Relationship Id="rId5" Type="http://schemas.openxmlformats.org/officeDocument/2006/relationships/styles" Target="styles.xml"/><Relationship Id="rId15" Type="http://schemas.openxmlformats.org/officeDocument/2006/relationships/image" Target="media/image5.png"/><Relationship Id="rId10" Type="http://schemas.openxmlformats.org/officeDocument/2006/relationships/image" Target="media/image2.png"/><Relationship Id="rId19" Type="http://schemas.openxmlformats.org/officeDocument/2006/relationships/image" Target="media/image8.png"/><Relationship Id="rId4" Type="http://schemas.openxmlformats.org/officeDocument/2006/relationships/numbering" Target="numbering.xml"/><Relationship Id="rId9" Type="http://schemas.openxmlformats.org/officeDocument/2006/relationships/image" Target="media/image2.svg"/><Relationship Id="rId14" Type="http://schemas.openxmlformats.org/officeDocument/2006/relationships/image" Target="media/image4.png"/><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9303990-803e-47fb-8057-8380c0854228">
      <Terms xmlns="http://schemas.microsoft.com/office/infopath/2007/PartnerControls"/>
    </lcf76f155ced4ddcb4097134ff3c332f>
    <TaxCatchAll xmlns="ef3e0dfc-8a00-463f-b8fa-402deaf17e0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4FDB2C1EAF72E24B9603A73EB81E6C3D" ma:contentTypeVersion="" ma:contentTypeDescription="Crear nuevo documento." ma:contentTypeScope="" ma:versionID="80f7a46067f54fed37e95e54c95d942e">
  <xsd:schema xmlns:xsd="http://www.w3.org/2001/XMLSchema" xmlns:xs="http://www.w3.org/2001/XMLSchema" xmlns:p="http://schemas.microsoft.com/office/2006/metadata/properties" xmlns:ns2="f9303990-803e-47fb-8057-8380c0854228" xmlns:ns3="ef3e0dfc-8a00-463f-b8fa-402deaf17e0f" xmlns:ns4="3ac74aea-e4ff-4c58-984f-12fe6c86c5c4" targetNamespace="http://schemas.microsoft.com/office/2006/metadata/properties" ma:root="true" ma:fieldsID="e360c51984a73eda191fbc9204d296f7" ns2:_="" ns3:_="" ns4:_="">
    <xsd:import namespace="f9303990-803e-47fb-8057-8380c0854228"/>
    <xsd:import namespace="ef3e0dfc-8a00-463f-b8fa-402deaf17e0f"/>
    <xsd:import namespace="3ac74aea-e4ff-4c58-984f-12fe6c86c5c4"/>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2:lcf76f155ced4ddcb4097134ff3c332f" minOccurs="0"/>
                <xsd:element ref="ns3:TaxCatchAll" minOccurs="0"/>
                <xsd:element ref="ns2:MediaServiceSearchProperties" minOccurs="0"/>
                <xsd:element ref="ns4:SharedWithUsers" minOccurs="0"/>
                <xsd:element ref="ns4: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303990-803e-47fb-8057-8380c08542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Length (seconds)"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e7240462-f4f3-4e2e-be0c-36a82f3f2197"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f3e0dfc-8a00-463f-b8fa-402deaf17e0f"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33a4ccfc-c171-48c7-832b-460ad1680f7c}" ma:internalName="TaxCatchAll" ma:showField="CatchAllData" ma:web="ef3e0dfc-8a00-463f-b8fa-402deaf17e0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ac74aea-e4ff-4c58-984f-12fe6c86c5c4" elementFormDefault="qualified">
    <xsd:import namespace="http://schemas.microsoft.com/office/2006/documentManagement/types"/>
    <xsd:import namespace="http://schemas.microsoft.com/office/infopath/2007/PartnerControls"/>
    <xsd:element name="SharedWithUsers" ma:index="2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9FD4F3-2088-473E-AFC5-5F00025A48BB}">
  <ds:schemaRefs>
    <ds:schemaRef ds:uri="http://schemas.microsoft.com/sharepoint/v3/contenttype/forms"/>
  </ds:schemaRefs>
</ds:datastoreItem>
</file>

<file path=customXml/itemProps2.xml><?xml version="1.0" encoding="utf-8"?>
<ds:datastoreItem xmlns:ds="http://schemas.openxmlformats.org/officeDocument/2006/customXml" ds:itemID="{811EBC5F-D2D1-4A75-96FD-4B7CD9B0C652}">
  <ds:schemaRefs>
    <ds:schemaRef ds:uri="http://schemas.microsoft.com/office/2006/metadata/properties"/>
    <ds:schemaRef ds:uri="http://schemas.microsoft.com/office/infopath/2007/PartnerControls"/>
    <ds:schemaRef ds:uri="f9303990-803e-47fb-8057-8380c0854228"/>
    <ds:schemaRef ds:uri="ef3e0dfc-8a00-463f-b8fa-402deaf17e0f"/>
  </ds:schemaRefs>
</ds:datastoreItem>
</file>

<file path=customXml/itemProps3.xml><?xml version="1.0" encoding="utf-8"?>
<ds:datastoreItem xmlns:ds="http://schemas.openxmlformats.org/officeDocument/2006/customXml" ds:itemID="{9DCCF151-E14A-4C14-B811-B9C3974FEA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303990-803e-47fb-8057-8380c0854228"/>
    <ds:schemaRef ds:uri="ef3e0dfc-8a00-463f-b8fa-402deaf17e0f"/>
    <ds:schemaRef ds:uri="3ac74aea-e4ff-4c58-984f-12fe6c86c5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1202</Words>
  <Characters>6613</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7800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3</cp:revision>
  <dcterms:created xsi:type="dcterms:W3CDTF">2025-12-03T19:11:00Z</dcterms:created>
  <dcterms:modified xsi:type="dcterms:W3CDTF">2025-12-15T04:47:00Z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0x0101004FDB2C1EAF72E24B9603A73EB81E6C3D</vt:lpwstr>
  </property>
  <property fmtid="{D5CDD505-2E9C-101B-9397-08002B2CF9AE}" pid="3" name="MediaServiceImageTags">
    <vt:lpwstr/>
  </property>
</Properties>
</file>